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03C" w:rsidRPr="00AA1AEC" w:rsidRDefault="000F103C" w:rsidP="000F103C">
      <w:pPr>
        <w:rPr>
          <w:bCs/>
          <w:color w:val="999999"/>
        </w:rPr>
      </w:pPr>
      <w:r w:rsidRPr="00223F78">
        <w:rPr>
          <w:rFonts w:cs="Arial"/>
          <w:b/>
          <w:iCs/>
          <w:noProof/>
          <w:color w:val="999999"/>
          <w:szCs w:val="24"/>
        </w:rPr>
        <w:t>Příloha č.</w:t>
      </w:r>
      <w:r w:rsidRPr="00223F78">
        <w:rPr>
          <w:b/>
          <w:bCs/>
          <w:color w:val="999999"/>
        </w:rPr>
        <w:t xml:space="preserve"> </w:t>
      </w:r>
      <w:r w:rsidR="00970A6F">
        <w:rPr>
          <w:b/>
          <w:bCs/>
          <w:color w:val="999999"/>
        </w:rPr>
        <w:t>3</w:t>
      </w:r>
    </w:p>
    <w:p w:rsidR="000F103C" w:rsidRPr="000E78DA" w:rsidRDefault="000F103C" w:rsidP="000F103C">
      <w:pPr>
        <w:jc w:val="center"/>
        <w:rPr>
          <w:b/>
          <w:bCs/>
          <w:sz w:val="28"/>
        </w:rPr>
      </w:pPr>
      <w:r w:rsidRPr="000E78DA">
        <w:rPr>
          <w:b/>
          <w:bCs/>
          <w:sz w:val="28"/>
        </w:rPr>
        <w:t xml:space="preserve">ČESTNÉ PROHLÁŠENÍ </w:t>
      </w:r>
    </w:p>
    <w:p w:rsidR="000F103C" w:rsidRDefault="000F103C" w:rsidP="000F103C">
      <w:pPr>
        <w:tabs>
          <w:tab w:val="right" w:pos="5016"/>
        </w:tabs>
        <w:spacing w:line="360" w:lineRule="auto"/>
        <w:rPr>
          <w:bCs/>
        </w:rPr>
      </w:pPr>
      <w:r>
        <w:rPr>
          <w:bCs/>
        </w:rPr>
        <w:tab/>
      </w:r>
    </w:p>
    <w:tbl>
      <w:tblPr>
        <w:tblW w:w="0" w:type="auto"/>
        <w:tblLook w:val="01E0"/>
      </w:tblPr>
      <w:tblGrid>
        <w:gridCol w:w="4611"/>
        <w:gridCol w:w="4675"/>
      </w:tblGrid>
      <w:tr w:rsidR="000F103C" w:rsidRPr="00EA0369" w:rsidTr="00F67E05">
        <w:trPr>
          <w:trHeight w:val="420"/>
        </w:trPr>
        <w:tc>
          <w:tcPr>
            <w:tcW w:w="4611" w:type="dxa"/>
          </w:tcPr>
          <w:p w:rsidR="000F103C" w:rsidRPr="00EA0369" w:rsidRDefault="000F103C" w:rsidP="00F67E05">
            <w:pPr>
              <w:spacing w:line="360" w:lineRule="auto"/>
              <w:jc w:val="right"/>
              <w:rPr>
                <w:bCs/>
              </w:rPr>
            </w:pPr>
            <w:r w:rsidRPr="00EA0369">
              <w:rPr>
                <w:bCs/>
              </w:rPr>
              <w:t>Obchodní firma/název/jméno a příjmení:</w:t>
            </w:r>
          </w:p>
        </w:tc>
        <w:tc>
          <w:tcPr>
            <w:tcW w:w="4675" w:type="dxa"/>
          </w:tcPr>
          <w:p w:rsidR="000F103C" w:rsidRPr="00EA0369" w:rsidRDefault="000F103C" w:rsidP="00F67E05">
            <w:pPr>
              <w:spacing w:line="360" w:lineRule="auto"/>
              <w:rPr>
                <w:bCs/>
              </w:rPr>
            </w:pPr>
          </w:p>
        </w:tc>
      </w:tr>
      <w:tr w:rsidR="000F103C" w:rsidRPr="00EA0369" w:rsidTr="00F67E05">
        <w:trPr>
          <w:trHeight w:val="420"/>
        </w:trPr>
        <w:tc>
          <w:tcPr>
            <w:tcW w:w="4611" w:type="dxa"/>
          </w:tcPr>
          <w:p w:rsidR="000F103C" w:rsidRPr="00EA0369" w:rsidRDefault="000F103C" w:rsidP="00F67E05">
            <w:pPr>
              <w:spacing w:line="360" w:lineRule="auto"/>
              <w:jc w:val="right"/>
              <w:rPr>
                <w:bCs/>
              </w:rPr>
            </w:pPr>
            <w:r w:rsidRPr="00EA0369">
              <w:rPr>
                <w:bCs/>
              </w:rPr>
              <w:t>Sídlo/místo podnikání/místo trvalého pobytu:</w:t>
            </w:r>
          </w:p>
        </w:tc>
        <w:tc>
          <w:tcPr>
            <w:tcW w:w="4675" w:type="dxa"/>
          </w:tcPr>
          <w:p w:rsidR="000F103C" w:rsidRPr="00EA0369" w:rsidRDefault="000F103C" w:rsidP="00F67E05">
            <w:pPr>
              <w:spacing w:line="360" w:lineRule="auto"/>
              <w:rPr>
                <w:bCs/>
              </w:rPr>
            </w:pPr>
          </w:p>
        </w:tc>
      </w:tr>
      <w:tr w:rsidR="000F103C" w:rsidRPr="00EA0369" w:rsidTr="00F67E05">
        <w:trPr>
          <w:trHeight w:val="420"/>
        </w:trPr>
        <w:tc>
          <w:tcPr>
            <w:tcW w:w="4611" w:type="dxa"/>
          </w:tcPr>
          <w:p w:rsidR="000F103C" w:rsidRPr="00EA0369" w:rsidRDefault="000F103C" w:rsidP="00F67E05">
            <w:pPr>
              <w:spacing w:line="360" w:lineRule="auto"/>
              <w:jc w:val="right"/>
              <w:rPr>
                <w:bCs/>
              </w:rPr>
            </w:pPr>
          </w:p>
        </w:tc>
        <w:tc>
          <w:tcPr>
            <w:tcW w:w="4675" w:type="dxa"/>
          </w:tcPr>
          <w:p w:rsidR="000F103C" w:rsidRPr="00EA0369" w:rsidRDefault="000F103C" w:rsidP="00F67E05">
            <w:pPr>
              <w:spacing w:line="360" w:lineRule="auto"/>
              <w:rPr>
                <w:bCs/>
              </w:rPr>
            </w:pPr>
          </w:p>
        </w:tc>
      </w:tr>
      <w:tr w:rsidR="000F103C" w:rsidRPr="00EA0369" w:rsidTr="00F67E05">
        <w:trPr>
          <w:trHeight w:val="420"/>
        </w:trPr>
        <w:tc>
          <w:tcPr>
            <w:tcW w:w="4611" w:type="dxa"/>
          </w:tcPr>
          <w:p w:rsidR="000F103C" w:rsidRPr="00EA0369" w:rsidRDefault="000F103C" w:rsidP="00F67E05">
            <w:pPr>
              <w:spacing w:line="360" w:lineRule="auto"/>
              <w:jc w:val="right"/>
              <w:rPr>
                <w:bCs/>
              </w:rPr>
            </w:pPr>
            <w:r w:rsidRPr="00EA0369">
              <w:rPr>
                <w:bCs/>
              </w:rPr>
              <w:t>IČ:</w:t>
            </w:r>
          </w:p>
        </w:tc>
        <w:tc>
          <w:tcPr>
            <w:tcW w:w="4675" w:type="dxa"/>
          </w:tcPr>
          <w:p w:rsidR="000F103C" w:rsidRPr="00EA0369" w:rsidRDefault="000F103C" w:rsidP="00F67E05">
            <w:pPr>
              <w:spacing w:line="360" w:lineRule="auto"/>
              <w:rPr>
                <w:bCs/>
              </w:rPr>
            </w:pPr>
          </w:p>
        </w:tc>
      </w:tr>
      <w:tr w:rsidR="000F103C" w:rsidRPr="00EA0369" w:rsidTr="00F67E05">
        <w:trPr>
          <w:trHeight w:val="420"/>
        </w:trPr>
        <w:tc>
          <w:tcPr>
            <w:tcW w:w="4611" w:type="dxa"/>
          </w:tcPr>
          <w:p w:rsidR="000F103C" w:rsidRPr="00EA0369" w:rsidRDefault="000F103C" w:rsidP="00F67E05">
            <w:pPr>
              <w:spacing w:line="360" w:lineRule="auto"/>
              <w:jc w:val="right"/>
              <w:rPr>
                <w:bCs/>
              </w:rPr>
            </w:pPr>
            <w:r w:rsidRPr="00EA0369">
              <w:rPr>
                <w:bCs/>
              </w:rPr>
              <w:t>Osoba oprávněná jednat jménem či za dodavatele:</w:t>
            </w:r>
          </w:p>
        </w:tc>
        <w:tc>
          <w:tcPr>
            <w:tcW w:w="4675" w:type="dxa"/>
          </w:tcPr>
          <w:p w:rsidR="000F103C" w:rsidRPr="00EA0369" w:rsidRDefault="000F103C" w:rsidP="00F67E05">
            <w:pPr>
              <w:spacing w:line="360" w:lineRule="auto"/>
              <w:rPr>
                <w:bCs/>
              </w:rPr>
            </w:pPr>
          </w:p>
        </w:tc>
      </w:tr>
      <w:tr w:rsidR="000F103C" w:rsidRPr="00EA0369" w:rsidTr="00F67E05">
        <w:trPr>
          <w:trHeight w:val="420"/>
        </w:trPr>
        <w:tc>
          <w:tcPr>
            <w:tcW w:w="4611" w:type="dxa"/>
          </w:tcPr>
          <w:p w:rsidR="000F103C" w:rsidRPr="00EA0369" w:rsidRDefault="000F103C" w:rsidP="00F67E05">
            <w:pPr>
              <w:tabs>
                <w:tab w:val="center" w:pos="2565"/>
              </w:tabs>
              <w:spacing w:line="360" w:lineRule="auto"/>
              <w:rPr>
                <w:bCs/>
              </w:rPr>
            </w:pPr>
            <w:r w:rsidRPr="00EA0369">
              <w:rPr>
                <w:bCs/>
              </w:rPr>
              <w:tab/>
              <w:t xml:space="preserve">(dále jen </w:t>
            </w:r>
            <w:r w:rsidRPr="00EA0369">
              <w:rPr>
                <w:bCs/>
                <w:i/>
              </w:rPr>
              <w:t>„dodavatel“)</w:t>
            </w:r>
          </w:p>
        </w:tc>
        <w:tc>
          <w:tcPr>
            <w:tcW w:w="4675" w:type="dxa"/>
          </w:tcPr>
          <w:p w:rsidR="000F103C" w:rsidRPr="00EA0369" w:rsidRDefault="000F103C" w:rsidP="00F67E05">
            <w:pPr>
              <w:tabs>
                <w:tab w:val="center" w:pos="2565"/>
              </w:tabs>
              <w:spacing w:line="360" w:lineRule="auto"/>
              <w:rPr>
                <w:bCs/>
              </w:rPr>
            </w:pPr>
          </w:p>
        </w:tc>
      </w:tr>
      <w:tr w:rsidR="000F103C" w:rsidRPr="00EA0369" w:rsidTr="00F67E05">
        <w:trPr>
          <w:trHeight w:val="420"/>
        </w:trPr>
        <w:tc>
          <w:tcPr>
            <w:tcW w:w="4611" w:type="dxa"/>
          </w:tcPr>
          <w:p w:rsidR="000F103C" w:rsidRPr="00EA0369" w:rsidRDefault="000F103C" w:rsidP="00F67E05">
            <w:pPr>
              <w:spacing w:line="360" w:lineRule="auto"/>
              <w:rPr>
                <w:bCs/>
              </w:rPr>
            </w:pPr>
            <w:r w:rsidRPr="00EA0369">
              <w:rPr>
                <w:bCs/>
              </w:rPr>
              <w:tab/>
            </w:r>
          </w:p>
        </w:tc>
        <w:tc>
          <w:tcPr>
            <w:tcW w:w="4675" w:type="dxa"/>
          </w:tcPr>
          <w:p w:rsidR="000F103C" w:rsidRPr="00EA0369" w:rsidRDefault="000F103C" w:rsidP="00F67E05">
            <w:pPr>
              <w:spacing w:line="360" w:lineRule="auto"/>
              <w:rPr>
                <w:bCs/>
              </w:rPr>
            </w:pPr>
          </w:p>
        </w:tc>
      </w:tr>
      <w:tr w:rsidR="000F103C" w:rsidRPr="00EA0369" w:rsidTr="00F67E05">
        <w:trPr>
          <w:trHeight w:val="420"/>
        </w:trPr>
        <w:tc>
          <w:tcPr>
            <w:tcW w:w="4611" w:type="dxa"/>
          </w:tcPr>
          <w:p w:rsidR="000F103C" w:rsidRPr="00EA0369" w:rsidRDefault="000F103C" w:rsidP="00F67E05">
            <w:pPr>
              <w:spacing w:after="120" w:line="360" w:lineRule="auto"/>
              <w:jc w:val="right"/>
              <w:rPr>
                <w:bCs/>
              </w:rPr>
            </w:pPr>
            <w:r w:rsidRPr="00EA0369">
              <w:rPr>
                <w:bCs/>
              </w:rPr>
              <w:t>Název veřejné zakázky:</w:t>
            </w:r>
          </w:p>
        </w:tc>
        <w:tc>
          <w:tcPr>
            <w:tcW w:w="4675" w:type="dxa"/>
          </w:tcPr>
          <w:p w:rsidR="000F103C" w:rsidRPr="00D004CD" w:rsidRDefault="00A761AD" w:rsidP="00007D0C">
            <w:pPr>
              <w:spacing w:after="120" w:line="360" w:lineRule="auto"/>
              <w:rPr>
                <w:bCs/>
                <w:szCs w:val="24"/>
              </w:rPr>
            </w:pPr>
            <w:r w:rsidRPr="00A761AD">
              <w:rPr>
                <w:b/>
                <w:bCs/>
              </w:rPr>
              <w:t>„Oprava zpevněné plochy a doplnění herních prvků na zahradě MŠ Na Kopci, ZŠ a MŠ Borovského, Karviná, příspěvková organizace“</w:t>
            </w:r>
            <w:bookmarkStart w:id="0" w:name="_GoBack"/>
            <w:bookmarkEnd w:id="0"/>
          </w:p>
        </w:tc>
      </w:tr>
      <w:tr w:rsidR="000F103C" w:rsidRPr="00EA0369" w:rsidTr="00F67E05">
        <w:trPr>
          <w:trHeight w:val="420"/>
        </w:trPr>
        <w:tc>
          <w:tcPr>
            <w:tcW w:w="4611" w:type="dxa"/>
          </w:tcPr>
          <w:p w:rsidR="000F103C" w:rsidRPr="00EA0369" w:rsidRDefault="000F103C" w:rsidP="00F67E05">
            <w:pPr>
              <w:jc w:val="right"/>
              <w:rPr>
                <w:bCs/>
              </w:rPr>
            </w:pPr>
            <w:r w:rsidRPr="00EA0369">
              <w:rPr>
                <w:bCs/>
              </w:rPr>
              <w:t xml:space="preserve">Druh zadávacího řízení: </w:t>
            </w:r>
          </w:p>
        </w:tc>
        <w:tc>
          <w:tcPr>
            <w:tcW w:w="4675" w:type="dxa"/>
          </w:tcPr>
          <w:p w:rsidR="000F103C" w:rsidRDefault="000F103C" w:rsidP="00F67E05">
            <w:pPr>
              <w:rPr>
                <w:bCs/>
              </w:rPr>
            </w:pPr>
            <w:r w:rsidRPr="00EA0369">
              <w:rPr>
                <w:bCs/>
              </w:rPr>
              <w:t>zakázka malého rozsahu</w:t>
            </w:r>
            <w:r>
              <w:rPr>
                <w:bCs/>
              </w:rPr>
              <w:t xml:space="preserve"> na </w:t>
            </w:r>
            <w:r w:rsidR="003E5305">
              <w:rPr>
                <w:bCs/>
              </w:rPr>
              <w:t>stavební práce</w:t>
            </w:r>
          </w:p>
          <w:p w:rsidR="000F141F" w:rsidRPr="00EA0369" w:rsidRDefault="000F141F" w:rsidP="00F67E05">
            <w:pPr>
              <w:rPr>
                <w:bCs/>
              </w:rPr>
            </w:pPr>
          </w:p>
        </w:tc>
      </w:tr>
    </w:tbl>
    <w:p w:rsidR="000F103C" w:rsidRDefault="000F103C" w:rsidP="000F103C">
      <w:pPr>
        <w:spacing w:line="360" w:lineRule="auto"/>
        <w:rPr>
          <w:bCs/>
        </w:rPr>
      </w:pPr>
      <w:r w:rsidRPr="00F40C6A">
        <w:rPr>
          <w:b/>
          <w:bCs/>
        </w:rPr>
        <w:t xml:space="preserve">Prohlašuji, že </w:t>
      </w:r>
      <w:r>
        <w:rPr>
          <w:b/>
          <w:bCs/>
        </w:rPr>
        <w:t xml:space="preserve">jako </w:t>
      </w:r>
      <w:r w:rsidRPr="00F40C6A">
        <w:rPr>
          <w:b/>
          <w:bCs/>
        </w:rPr>
        <w:t>dodavatel splňuj</w:t>
      </w:r>
      <w:r>
        <w:rPr>
          <w:b/>
          <w:bCs/>
        </w:rPr>
        <w:t>i</w:t>
      </w:r>
      <w:r w:rsidRPr="00F40C6A">
        <w:rPr>
          <w:b/>
          <w:bCs/>
        </w:rPr>
        <w:t xml:space="preserve"> </w:t>
      </w:r>
      <w:r>
        <w:rPr>
          <w:b/>
          <w:bCs/>
        </w:rPr>
        <w:t xml:space="preserve">všechny </w:t>
      </w:r>
      <w:r w:rsidRPr="00F40C6A">
        <w:rPr>
          <w:b/>
          <w:bCs/>
        </w:rPr>
        <w:t>základní kvalifikační předpoklady dle §</w:t>
      </w:r>
      <w:r>
        <w:rPr>
          <w:b/>
          <w:bCs/>
        </w:rPr>
        <w:t xml:space="preserve"> </w:t>
      </w:r>
      <w:r w:rsidRPr="00F40C6A">
        <w:rPr>
          <w:b/>
          <w:bCs/>
        </w:rPr>
        <w:t>53 odst. 1 zákona č. 137/2006 Sb.</w:t>
      </w:r>
      <w:r>
        <w:rPr>
          <w:b/>
          <w:bCs/>
        </w:rPr>
        <w:t>,</w:t>
      </w:r>
      <w:r w:rsidRPr="00F40C6A">
        <w:rPr>
          <w:b/>
          <w:bCs/>
        </w:rPr>
        <w:t xml:space="preserve"> o veřejných zakázkách požadované zadavatelem k předmětné veřejné zakázce</w:t>
      </w:r>
      <w:r>
        <w:rPr>
          <w:b/>
          <w:bCs/>
        </w:rPr>
        <w:t xml:space="preserve"> a nejsem subdodavatelem jiného dodavatele, jehož kvalifikační předpoklady budu v tomto výběrovém řízení naplňovat.</w:t>
      </w:r>
    </w:p>
    <w:p w:rsidR="000F103C" w:rsidRDefault="000F103C" w:rsidP="000F103C">
      <w:pPr>
        <w:rPr>
          <w:bCs/>
        </w:rPr>
      </w:pPr>
      <w:r>
        <w:rPr>
          <w:bCs/>
        </w:rPr>
        <w:t>Datum</w:t>
      </w:r>
    </w:p>
    <w:p w:rsidR="003E5305" w:rsidRDefault="003E5305" w:rsidP="000F103C">
      <w:pPr>
        <w:rPr>
          <w:bCs/>
        </w:rPr>
      </w:pPr>
    </w:p>
    <w:tbl>
      <w:tblPr>
        <w:tblW w:w="0" w:type="auto"/>
        <w:tblLook w:val="01E0"/>
      </w:tblPr>
      <w:tblGrid>
        <w:gridCol w:w="4643"/>
        <w:gridCol w:w="4643"/>
      </w:tblGrid>
      <w:tr w:rsidR="000F103C" w:rsidRPr="00EA0369" w:rsidTr="00F67E05">
        <w:tc>
          <w:tcPr>
            <w:tcW w:w="4643" w:type="dxa"/>
          </w:tcPr>
          <w:p w:rsidR="000F103C" w:rsidRPr="00EA0369" w:rsidRDefault="000F103C" w:rsidP="00F67E05">
            <w:pPr>
              <w:rPr>
                <w:bCs/>
              </w:rPr>
            </w:pP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0F103C" w:rsidRPr="00EA0369" w:rsidRDefault="000F103C" w:rsidP="00F67E05">
            <w:pPr>
              <w:jc w:val="center"/>
              <w:rPr>
                <w:bCs/>
              </w:rPr>
            </w:pPr>
            <w:r w:rsidRPr="00EA0369">
              <w:rPr>
                <w:bCs/>
              </w:rPr>
              <w:t>podpis oprávněné osoby</w:t>
            </w:r>
          </w:p>
        </w:tc>
      </w:tr>
    </w:tbl>
    <w:p w:rsidR="007D0A32" w:rsidRDefault="007D0A32" w:rsidP="000F141F"/>
    <w:sectPr w:rsidR="007D0A32" w:rsidSect="000F103C">
      <w:headerReference w:type="default" r:id="rId7"/>
      <w:footerReference w:type="default" r:id="rId8"/>
      <w:pgSz w:w="11906" w:h="16838" w:code="9"/>
      <w:pgMar w:top="567" w:right="1418" w:bottom="1418" w:left="1418" w:header="0" w:footer="907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C04" w:rsidRDefault="00250C04">
      <w:pPr>
        <w:spacing w:after="0" w:line="240" w:lineRule="auto"/>
      </w:pPr>
      <w:r>
        <w:separator/>
      </w:r>
    </w:p>
  </w:endnote>
  <w:endnote w:type="continuationSeparator" w:id="0">
    <w:p w:rsidR="00250C04" w:rsidRDefault="0025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E6F" w:rsidRDefault="00250C04" w:rsidP="00FC7117">
    <w:pPr>
      <w:pStyle w:val="Zpat"/>
      <w:framePr w:wrap="around" w:vAnchor="text" w:hAnchor="margin" w:xAlign="right" w:y="1"/>
      <w:rPr>
        <w:rStyle w:val="slostrnky"/>
      </w:rPr>
    </w:pPr>
  </w:p>
  <w:p w:rsidR="00623E6F" w:rsidRPr="00651A69" w:rsidRDefault="00AC2C19" w:rsidP="00A913D2">
    <w:pPr>
      <w:pStyle w:val="Zpat"/>
      <w:ind w:right="360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" o:spid="_x0000_s6145" type="#_x0000_t202" style="position:absolute;left:0;text-align:left;margin-left:-32.85pt;margin-top:694.35pt;width:29pt;height:99pt;z-index:-25165875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" stroked="f" strokeweight="0">
          <v:textbox style="layout-flow:vertical;mso-layout-flow-alt:bottom-to-top;mso-fit-shape-to-text:t" inset="0,0,0,0">
            <w:txbxContent>
              <w:p w:rsidR="00623E6F" w:rsidRPr="00B95BA1" w:rsidRDefault="00250C04" w:rsidP="00B95BA1">
                <w:pPr>
                  <w:rPr>
                    <w:szCs w:val="12"/>
                  </w:rPr>
                </w:pPr>
              </w:p>
            </w:txbxContent>
          </v:textbox>
          <w10:wrap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C04" w:rsidRDefault="00250C04">
      <w:pPr>
        <w:spacing w:after="0" w:line="240" w:lineRule="auto"/>
      </w:pPr>
      <w:r>
        <w:separator/>
      </w:r>
    </w:p>
  </w:footnote>
  <w:footnote w:type="continuationSeparator" w:id="0">
    <w:p w:rsidR="00250C04" w:rsidRDefault="00250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D0C" w:rsidRDefault="00007D0C" w:rsidP="00007D0C">
    <w:pPr>
      <w:pStyle w:val="Zhlav"/>
      <w:tabs>
        <w:tab w:val="clear" w:pos="4536"/>
        <w:tab w:val="left" w:pos="1605"/>
        <w:tab w:val="center" w:pos="4535"/>
      </w:tabs>
      <w:jc w:val="left"/>
    </w:pPr>
    <w:r>
      <w:tab/>
    </w:r>
  </w:p>
  <w:p w:rsidR="00007D0C" w:rsidRDefault="00007D0C" w:rsidP="00007D0C">
    <w:pPr>
      <w:pStyle w:val="Zhlav"/>
      <w:tabs>
        <w:tab w:val="clear" w:pos="4536"/>
        <w:tab w:val="left" w:pos="1605"/>
        <w:tab w:val="center" w:pos="4535"/>
      </w:tabs>
      <w:jc w:val="left"/>
    </w:pPr>
  </w:p>
  <w:p w:rsidR="00007D0C" w:rsidRDefault="00007D0C" w:rsidP="00007D0C">
    <w:pPr>
      <w:pStyle w:val="Zhlav"/>
      <w:tabs>
        <w:tab w:val="clear" w:pos="4536"/>
        <w:tab w:val="left" w:pos="1605"/>
        <w:tab w:val="center" w:pos="4535"/>
      </w:tabs>
      <w:jc w:val="left"/>
    </w:pPr>
    <w:r>
      <w:tab/>
    </w:r>
  </w:p>
  <w:p w:rsidR="00007D0C" w:rsidRDefault="00007D0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D5A32"/>
    <w:multiLevelType w:val="hybridMultilevel"/>
    <w:tmpl w:val="3AD206A0"/>
    <w:lvl w:ilvl="0" w:tplc="DAAA2DA4">
      <w:start w:val="5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0F103C"/>
    <w:rsid w:val="00007D0C"/>
    <w:rsid w:val="000F103C"/>
    <w:rsid w:val="000F141F"/>
    <w:rsid w:val="000F73F1"/>
    <w:rsid w:val="00250C04"/>
    <w:rsid w:val="003A7486"/>
    <w:rsid w:val="003E5305"/>
    <w:rsid w:val="00406C59"/>
    <w:rsid w:val="00423BC3"/>
    <w:rsid w:val="006D67A2"/>
    <w:rsid w:val="007434AE"/>
    <w:rsid w:val="007D0A32"/>
    <w:rsid w:val="008D608E"/>
    <w:rsid w:val="008F27F1"/>
    <w:rsid w:val="00902424"/>
    <w:rsid w:val="00970A6F"/>
    <w:rsid w:val="009A12A8"/>
    <w:rsid w:val="00A761AD"/>
    <w:rsid w:val="00AC2C19"/>
    <w:rsid w:val="00B60EA9"/>
    <w:rsid w:val="00EF471F"/>
    <w:rsid w:val="00F17C6B"/>
    <w:rsid w:val="00F82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103C"/>
    <w:pPr>
      <w:widowControl w:val="0"/>
      <w:spacing w:after="240" w:line="288" w:lineRule="auto"/>
      <w:jc w:val="both"/>
    </w:pPr>
    <w:rPr>
      <w:rFonts w:ascii="Times New Roman" w:eastAsia="Arial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F103C"/>
    <w:pPr>
      <w:tabs>
        <w:tab w:val="center" w:pos="2835"/>
        <w:tab w:val="center" w:pos="5103"/>
        <w:tab w:val="right" w:pos="9072"/>
      </w:tabs>
      <w:spacing w:after="0"/>
    </w:pPr>
    <w:rPr>
      <w:sz w:val="16"/>
    </w:rPr>
  </w:style>
  <w:style w:type="character" w:customStyle="1" w:styleId="ZpatChar">
    <w:name w:val="Zápatí Char"/>
    <w:basedOn w:val="Standardnpsmoodstavce"/>
    <w:link w:val="Zpat"/>
    <w:rsid w:val="000F103C"/>
    <w:rPr>
      <w:rFonts w:ascii="Times New Roman" w:eastAsia="Arial" w:hAnsi="Times New Roman" w:cs="Times New Roman"/>
      <w:sz w:val="16"/>
      <w:szCs w:val="20"/>
      <w:lang w:eastAsia="cs-CZ"/>
    </w:rPr>
  </w:style>
  <w:style w:type="character" w:styleId="slostrnky">
    <w:name w:val="page number"/>
    <w:basedOn w:val="Standardnpsmoodstavce"/>
    <w:rsid w:val="000F103C"/>
  </w:style>
  <w:style w:type="paragraph" w:styleId="Zhlav">
    <w:name w:val="header"/>
    <w:basedOn w:val="Normln"/>
    <w:link w:val="ZhlavChar"/>
    <w:uiPriority w:val="99"/>
    <w:unhideWhenUsed/>
    <w:rsid w:val="00007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7D0C"/>
    <w:rPr>
      <w:rFonts w:ascii="Times New Roman" w:eastAsia="Arial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7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D0C"/>
    <w:rPr>
      <w:rFonts w:ascii="Tahoma" w:eastAsia="Arial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103C"/>
    <w:pPr>
      <w:widowControl w:val="0"/>
      <w:spacing w:after="240" w:line="288" w:lineRule="auto"/>
      <w:jc w:val="both"/>
    </w:pPr>
    <w:rPr>
      <w:rFonts w:ascii="Times New Roman" w:eastAsia="Arial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F103C"/>
    <w:pPr>
      <w:tabs>
        <w:tab w:val="center" w:pos="2835"/>
        <w:tab w:val="center" w:pos="5103"/>
        <w:tab w:val="right" w:pos="9072"/>
      </w:tabs>
      <w:spacing w:after="0"/>
    </w:pPr>
    <w:rPr>
      <w:sz w:val="16"/>
    </w:rPr>
  </w:style>
  <w:style w:type="character" w:customStyle="1" w:styleId="ZpatChar">
    <w:name w:val="Zápatí Char"/>
    <w:basedOn w:val="Standardnpsmoodstavce"/>
    <w:link w:val="Zpat"/>
    <w:rsid w:val="000F103C"/>
    <w:rPr>
      <w:rFonts w:ascii="Times New Roman" w:eastAsia="Arial" w:hAnsi="Times New Roman" w:cs="Times New Roman"/>
      <w:sz w:val="16"/>
      <w:szCs w:val="20"/>
      <w:lang w:eastAsia="cs-CZ"/>
    </w:rPr>
  </w:style>
  <w:style w:type="character" w:styleId="slostrnky">
    <w:name w:val="page number"/>
    <w:basedOn w:val="Standardnpsmoodstavce"/>
    <w:rsid w:val="000F103C"/>
  </w:style>
  <w:style w:type="paragraph" w:styleId="Zhlav">
    <w:name w:val="header"/>
    <w:basedOn w:val="Normln"/>
    <w:link w:val="ZhlavChar"/>
    <w:uiPriority w:val="99"/>
    <w:unhideWhenUsed/>
    <w:rsid w:val="00007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7D0C"/>
    <w:rPr>
      <w:rFonts w:ascii="Times New Roman" w:eastAsia="Arial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7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D0C"/>
    <w:rPr>
      <w:rFonts w:ascii="Tahoma" w:eastAsia="Arial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4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majetkový</dc:creator>
  <cp:lastModifiedBy>KM</cp:lastModifiedBy>
  <cp:revision>2</cp:revision>
  <dcterms:created xsi:type="dcterms:W3CDTF">2016-05-12T19:01:00Z</dcterms:created>
  <dcterms:modified xsi:type="dcterms:W3CDTF">2016-05-12T19:01:00Z</dcterms:modified>
</cp:coreProperties>
</file>