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theme+xml" PartName="/word/theme/theme1.xml"/>
  <Override ContentType="application/vnd.openxmlformats-officedocument.wordprocessingml.settings+xml" PartName="/word/settings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wordprocessingml.styles+xml" PartName="/word/styles.xml"/>
  <Override ContentType="application/vnd.openxmlformats-officedocument.wordprocessingml.fontTable+xml" PartName="/word/fontTable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sz w:val="32"/>
          <w:szCs w:val="32"/>
        </w:rPr>
      </w:pPr>
      <w:r w:rsidDel="00000000" w:rsidR="00000000" w:rsidRPr="00000000">
        <w:rPr>
          <w:sz w:val="32"/>
          <w:szCs w:val="32"/>
          <w:rtl w:val="0"/>
        </w:rPr>
        <w:t xml:space="preserve">Přírodopis   6. A,B,C</w:t>
      </w:r>
    </w:p>
    <w:p w:rsidR="00000000" w:rsidDel="00000000" w:rsidP="00000000" w:rsidRDefault="00000000" w:rsidRPr="00000000" w14:paraId="00000002">
      <w:pPr>
        <w:rPr>
          <w:sz w:val="32"/>
          <w:szCs w:val="32"/>
        </w:rPr>
      </w:pPr>
      <w:r w:rsidDel="00000000" w:rsidR="00000000" w:rsidRPr="00000000">
        <w:rPr>
          <w:sz w:val="32"/>
          <w:szCs w:val="32"/>
          <w:rtl w:val="0"/>
        </w:rPr>
        <w:t xml:space="preserve">Vyučující – Libuša Machurová</w:t>
      </w:r>
    </w:p>
    <w:p w:rsidR="00000000" w:rsidDel="00000000" w:rsidP="00000000" w:rsidRDefault="00000000" w:rsidRPr="00000000" w14:paraId="00000003">
      <w:pPr>
        <w:rPr>
          <w:sz w:val="32"/>
          <w:szCs w:val="32"/>
        </w:rPr>
      </w:pPr>
      <w:r w:rsidDel="00000000" w:rsidR="00000000" w:rsidRPr="00000000">
        <w:rPr>
          <w:sz w:val="32"/>
          <w:szCs w:val="32"/>
          <w:rtl w:val="0"/>
        </w:rPr>
        <w:t xml:space="preserve">Téma: Korýši</w:t>
      </w:r>
    </w:p>
    <w:p w:rsidR="00000000" w:rsidDel="00000000" w:rsidP="00000000" w:rsidRDefault="00000000" w:rsidRPr="00000000" w14:paraId="00000004">
      <w:pPr>
        <w:rPr>
          <w:sz w:val="32"/>
          <w:szCs w:val="32"/>
        </w:rPr>
      </w:pPr>
      <w:r w:rsidDel="00000000" w:rsidR="00000000" w:rsidRPr="00000000">
        <w:rPr>
          <w:sz w:val="32"/>
          <w:szCs w:val="32"/>
          <w:rtl w:val="0"/>
        </w:rPr>
        <w:t xml:space="preserve">ze dne: 7.5.2020</w:t>
      </w:r>
    </w:p>
    <w:p w:rsidR="00000000" w:rsidDel="00000000" w:rsidP="00000000" w:rsidRDefault="00000000" w:rsidRPr="00000000" w14:paraId="00000005">
      <w:pPr>
        <w:rPr>
          <w:sz w:val="32"/>
          <w:szCs w:val="32"/>
        </w:rPr>
      </w:pPr>
      <w:r w:rsidDel="00000000" w:rsidR="00000000" w:rsidRPr="00000000">
        <w:rPr>
          <w:sz w:val="32"/>
          <w:szCs w:val="32"/>
          <w:rtl w:val="0"/>
        </w:rPr>
        <w:t xml:space="preserve">Učebnice  - str.70 - 73</w:t>
      </w:r>
    </w:p>
    <w:p w:rsidR="00000000" w:rsidDel="00000000" w:rsidP="00000000" w:rsidRDefault="00000000" w:rsidRPr="00000000" w14:paraId="00000006">
      <w:pPr>
        <w:rPr>
          <w:sz w:val="32"/>
          <w:szCs w:val="32"/>
        </w:rPr>
      </w:pPr>
      <w:r w:rsidDel="00000000" w:rsidR="00000000" w:rsidRPr="00000000">
        <w:rPr>
          <w:sz w:val="32"/>
          <w:szCs w:val="32"/>
          <w:rtl w:val="0"/>
        </w:rPr>
        <w:t xml:space="preserve">Podívej se na </w:t>
      </w:r>
      <w:r w:rsidDel="00000000" w:rsidR="00000000" w:rsidRPr="00000000">
        <w:rPr>
          <w:b w:val="1"/>
          <w:sz w:val="32"/>
          <w:szCs w:val="32"/>
          <w:rtl w:val="0"/>
        </w:rPr>
        <w:t xml:space="preserve">YOUTUBE </w:t>
      </w:r>
      <w:r w:rsidDel="00000000" w:rsidR="00000000" w:rsidRPr="00000000">
        <w:rPr>
          <w:sz w:val="32"/>
          <w:szCs w:val="32"/>
          <w:rtl w:val="0"/>
        </w:rPr>
        <w:t xml:space="preserve">na Korýši</w:t>
      </w:r>
    </w:p>
    <w:p w:rsidR="00000000" w:rsidDel="00000000" w:rsidP="00000000" w:rsidRDefault="00000000" w:rsidRPr="00000000" w14:paraId="00000007">
      <w:pPr>
        <w:rPr/>
      </w:pPr>
      <w:hyperlink r:id="rId6">
        <w:r w:rsidDel="00000000" w:rsidR="00000000" w:rsidRPr="00000000">
          <w:rPr>
            <w:color w:val="0000ff"/>
            <w:u w:val="single"/>
            <w:rtl w:val="0"/>
          </w:rPr>
          <w:t xml:space="preserve">https://www.youtube.com/watch?v=qWd-_bXkIj4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/>
      </w:pPr>
      <w:hyperlink r:id="rId7">
        <w:r w:rsidDel="00000000" w:rsidR="00000000" w:rsidRPr="00000000">
          <w:rPr>
            <w:color w:val="0000ff"/>
            <w:u w:val="single"/>
            <w:rtl w:val="0"/>
          </w:rPr>
          <w:t xml:space="preserve">https://www.youtube.com/watch?v=cXFY9xIdeDw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/>
      </w:pPr>
      <w:hyperlink r:id="rId8">
        <w:r w:rsidDel="00000000" w:rsidR="00000000" w:rsidRPr="00000000">
          <w:rPr>
            <w:color w:val="0000ff"/>
            <w:u w:val="single"/>
            <w:rtl w:val="0"/>
          </w:rPr>
          <w:t xml:space="preserve">https://www.youtube.com/watch?v=agy_ss2Jmpw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rPr>
          <w:sz w:val="32"/>
          <w:szCs w:val="32"/>
        </w:rPr>
      </w:pPr>
      <w:r w:rsidDel="00000000" w:rsidR="00000000" w:rsidRPr="00000000">
        <w:rPr>
          <w:sz w:val="32"/>
          <w:szCs w:val="32"/>
          <w:rtl w:val="0"/>
        </w:rPr>
        <w:t xml:space="preserve">Vytiskni si pracovní list, vypracuj </w:t>
      </w:r>
      <w:r w:rsidDel="00000000" w:rsidR="00000000" w:rsidRPr="00000000">
        <w:rPr>
          <w:sz w:val="32"/>
          <w:szCs w:val="32"/>
          <w:rtl w:val="0"/>
        </w:rPr>
        <w:t xml:space="preserve">☺, ofoť a pošli do 17.5.2020. Pak si ho založ do složky.</w:t>
      </w:r>
    </w:p>
    <w:p w:rsidR="00000000" w:rsidDel="00000000" w:rsidP="00000000" w:rsidRDefault="00000000" w:rsidRPr="00000000" w14:paraId="0000000B">
      <w:pPr>
        <w:rPr>
          <w:sz w:val="32"/>
          <w:szCs w:val="32"/>
        </w:rPr>
      </w:pPr>
      <w:r w:rsidDel="00000000" w:rsidR="00000000" w:rsidRPr="00000000">
        <w:rPr>
          <w:sz w:val="32"/>
          <w:szCs w:val="32"/>
          <w:rtl w:val="0"/>
        </w:rPr>
        <w:t xml:space="preserve">libusa.machurova@borovskeho.cz</w:t>
      </w:r>
    </w:p>
    <w:p w:rsidR="00000000" w:rsidDel="00000000" w:rsidP="00000000" w:rsidRDefault="00000000" w:rsidRPr="00000000" w14:paraId="0000000C">
      <w:pPr>
        <w:rPr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rPr>
          <w:sz w:val="32"/>
          <w:szCs w:val="32"/>
        </w:rPr>
      </w:pPr>
      <w:bookmarkStart w:colFirst="0" w:colLast="0" w:name="_gjdgxs" w:id="0"/>
      <w:bookmarkEnd w:id="0"/>
      <w:r w:rsidDel="00000000" w:rsidR="00000000" w:rsidRPr="00000000">
        <w:rPr>
          <w:sz w:val="32"/>
          <w:szCs w:val="32"/>
          <w:rtl w:val="0"/>
        </w:rPr>
        <w:t xml:space="preserve">l</w:t>
      </w:r>
      <w:r w:rsidDel="00000000" w:rsidR="00000000" w:rsidRPr="00000000">
        <w:rPr>
          <w:sz w:val="32"/>
          <w:szCs w:val="32"/>
        </w:rPr>
        <w:drawing>
          <wp:inline distB="0" distT="0" distL="0" distR="0">
            <wp:extent cx="5760720" cy="7706563"/>
            <wp:effectExtent b="0" l="0" r="0" t="0"/>
            <wp:docPr descr="F:\Samostudium\Dú 7.5.2020\Př  6.ABC 7.5.2020.jpg" id="1" name="image1.png"/>
            <a:graphic>
              <a:graphicData uri="http://schemas.openxmlformats.org/drawingml/2006/picture">
                <pic:pic>
                  <pic:nvPicPr>
                    <pic:cNvPr descr="F:\Samostudium\Dú 7.5.2020\Př  6.ABC 7.5.2020.jpg" id="0" name="image1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70656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sectPr>
      <w:pgSz w:h="16838" w:w="11906"/>
      <w:pgMar w:bottom="1417" w:top="1417" w:left="1417" w:right="1417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Georgia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sz w:val="22"/>
        <w:szCs w:val="22"/>
        <w:lang w:val="cs-CZ"/>
      </w:rPr>
    </w:rPrDefault>
    <w:pPrDefault>
      <w:pPr>
        <w:spacing w:after="200"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2" Type="http://schemas.openxmlformats.org/officeDocument/2006/relationships/settings" Target="settings.xml"/><Relationship Id="rId5" Type="http://schemas.openxmlformats.org/officeDocument/2006/relationships/styles" Target="styles.xml"/><Relationship Id="rId8" Type="http://schemas.openxmlformats.org/officeDocument/2006/relationships/hyperlink" Target="https://www.youtube.com/watch?v=agy_ss2Jmpw" TargetMode="External"/><Relationship Id="rId4" Type="http://schemas.openxmlformats.org/officeDocument/2006/relationships/numbering" Target="numbering.xml"/><Relationship Id="rId9" Type="http://schemas.openxmlformats.org/officeDocument/2006/relationships/image" Target="media/image1.png"/><Relationship Id="rId3" Type="http://schemas.openxmlformats.org/officeDocument/2006/relationships/fontTable" Target="fontTable.xml"/><Relationship Id="rId6" Type="http://schemas.openxmlformats.org/officeDocument/2006/relationships/hyperlink" Target="https://www.youtube.com/watch?v=qWd-_bXkIj4" TargetMode="External"/><Relationship Id="rId7" Type="http://schemas.openxmlformats.org/officeDocument/2006/relationships/hyperlink" Target="https://www.youtube.com/watch?v=cXFY9xIdeDw" TargetMode="External"/><Relationship Id="rId1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