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456" w:rsidRPr="003D258A" w:rsidRDefault="001E7496" w:rsidP="00413639">
      <w:pPr>
        <w:spacing w:after="360"/>
        <w:jc w:val="center"/>
        <w:rPr>
          <w:b/>
          <w:sz w:val="28"/>
        </w:rPr>
      </w:pPr>
      <w:r>
        <w:rPr>
          <w:b/>
          <w:sz w:val="28"/>
        </w:rPr>
        <w:t>TEST</w:t>
      </w:r>
      <w:r w:rsidR="00820CDE" w:rsidRPr="003D258A">
        <w:rPr>
          <w:b/>
          <w:sz w:val="28"/>
        </w:rPr>
        <w:t xml:space="preserve"> – vyjmenovaná slova po L</w:t>
      </w:r>
    </w:p>
    <w:p w:rsidR="00C16456" w:rsidRPr="003D258A" w:rsidRDefault="00C16456" w:rsidP="00413639">
      <w:pPr>
        <w:jc w:val="center"/>
        <w:rPr>
          <w:sz w:val="24"/>
        </w:rPr>
      </w:pPr>
      <w:proofErr w:type="gramStart"/>
      <w:r w:rsidRPr="003D258A">
        <w:rPr>
          <w:sz w:val="24"/>
        </w:rPr>
        <w:t>Jméno:</w:t>
      </w:r>
      <w:r w:rsidR="003D258A">
        <w:rPr>
          <w:sz w:val="24"/>
        </w:rPr>
        <w:t xml:space="preserve"> </w:t>
      </w:r>
      <w:r w:rsidRPr="003D258A">
        <w:rPr>
          <w:sz w:val="24"/>
        </w:rPr>
        <w:t>.....................................</w:t>
      </w:r>
      <w:r w:rsidR="00413639" w:rsidRPr="003D258A">
        <w:rPr>
          <w:sz w:val="24"/>
        </w:rPr>
        <w:t>..........................</w:t>
      </w:r>
      <w:r w:rsidR="00413639" w:rsidRPr="003D258A">
        <w:rPr>
          <w:sz w:val="24"/>
        </w:rPr>
        <w:tab/>
      </w:r>
      <w:r w:rsidRPr="003D258A">
        <w:rPr>
          <w:sz w:val="24"/>
        </w:rPr>
        <w:t>Datum</w:t>
      </w:r>
      <w:proofErr w:type="gramEnd"/>
      <w:r w:rsidRPr="003D258A">
        <w:rPr>
          <w:sz w:val="24"/>
        </w:rPr>
        <w:t>: .............</w:t>
      </w:r>
      <w:r w:rsidR="00413639" w:rsidRPr="003D258A">
        <w:rPr>
          <w:sz w:val="24"/>
        </w:rPr>
        <w:t>..........</w:t>
      </w:r>
    </w:p>
    <w:p w:rsidR="00C16456" w:rsidRPr="003D258A" w:rsidRDefault="00413639" w:rsidP="00F64847">
      <w:pPr>
        <w:numPr>
          <w:ilvl w:val="0"/>
          <w:numId w:val="2"/>
        </w:numPr>
        <w:tabs>
          <w:tab w:val="clear" w:pos="720"/>
          <w:tab w:val="num" w:pos="360"/>
        </w:tabs>
        <w:spacing w:before="360" w:after="120"/>
        <w:ind w:left="360"/>
        <w:rPr>
          <w:sz w:val="24"/>
        </w:rPr>
      </w:pPr>
      <w:r w:rsidRPr="003D258A">
        <w:rPr>
          <w:sz w:val="24"/>
        </w:rPr>
        <w:t>Vypiš vyjmenovaná s</w:t>
      </w:r>
      <w:r w:rsidR="00C16456" w:rsidRPr="003D258A">
        <w:rPr>
          <w:sz w:val="24"/>
        </w:rPr>
        <w:t>lov</w:t>
      </w:r>
      <w:r w:rsidRPr="003D258A">
        <w:rPr>
          <w:sz w:val="24"/>
        </w:rPr>
        <w:t xml:space="preserve">a </w:t>
      </w:r>
      <w:r w:rsidR="00820CDE" w:rsidRPr="003D258A">
        <w:rPr>
          <w:sz w:val="24"/>
        </w:rPr>
        <w:t xml:space="preserve">po </w:t>
      </w:r>
      <w:r w:rsidR="00820CDE" w:rsidRPr="003D258A">
        <w:rPr>
          <w:b/>
          <w:sz w:val="24"/>
        </w:rPr>
        <w:t>L</w:t>
      </w:r>
      <w:r w:rsidR="00C16456" w:rsidRPr="003D258A">
        <w:rPr>
          <w:sz w:val="24"/>
        </w:rPr>
        <w:t xml:space="preserve">: </w:t>
      </w:r>
      <w:bookmarkStart w:id="0" w:name="_GoBack"/>
      <w:bookmarkEnd w:id="0"/>
    </w:p>
    <w:p w:rsidR="00820CDE" w:rsidRPr="003D258A" w:rsidRDefault="00820CDE" w:rsidP="00AC50AA">
      <w:pPr>
        <w:spacing w:before="120" w:line="360" w:lineRule="auto"/>
        <w:ind w:left="357"/>
        <w:rPr>
          <w:sz w:val="28"/>
          <w:szCs w:val="28"/>
        </w:rPr>
      </w:pPr>
      <w:r w:rsidRPr="003D258A">
        <w:rPr>
          <w:sz w:val="28"/>
          <w:szCs w:val="28"/>
        </w:rPr>
        <w:t>_______________________________________________</w:t>
      </w:r>
      <w:r w:rsidR="00AC50AA" w:rsidRPr="003D258A">
        <w:rPr>
          <w:sz w:val="28"/>
          <w:szCs w:val="28"/>
        </w:rPr>
        <w:t>_____________________</w:t>
      </w:r>
    </w:p>
    <w:p w:rsidR="00C16456" w:rsidRPr="003D258A" w:rsidRDefault="00413639" w:rsidP="00AC50AA">
      <w:pPr>
        <w:spacing w:before="120" w:line="360" w:lineRule="auto"/>
        <w:ind w:left="357"/>
        <w:rPr>
          <w:sz w:val="28"/>
          <w:szCs w:val="28"/>
        </w:rPr>
      </w:pPr>
      <w:r w:rsidRPr="003D258A">
        <w:rPr>
          <w:sz w:val="28"/>
          <w:szCs w:val="28"/>
        </w:rPr>
        <w:t>________________________________________</w:t>
      </w:r>
      <w:r w:rsidR="00AC50AA" w:rsidRPr="003D258A">
        <w:rPr>
          <w:sz w:val="28"/>
          <w:szCs w:val="28"/>
        </w:rPr>
        <w:t>____________________________</w:t>
      </w:r>
    </w:p>
    <w:p w:rsidR="00C16456" w:rsidRPr="003D258A" w:rsidRDefault="00F64847" w:rsidP="00820CDE">
      <w:pPr>
        <w:numPr>
          <w:ilvl w:val="0"/>
          <w:numId w:val="2"/>
        </w:numPr>
        <w:tabs>
          <w:tab w:val="clear" w:pos="720"/>
          <w:tab w:val="num" w:pos="360"/>
        </w:tabs>
        <w:spacing w:before="360" w:after="120"/>
        <w:ind w:left="360"/>
        <w:rPr>
          <w:sz w:val="24"/>
        </w:rPr>
      </w:pPr>
      <w:r w:rsidRPr="003D258A">
        <w:rPr>
          <w:sz w:val="24"/>
        </w:rPr>
        <w:t>Doplň i/í</w:t>
      </w:r>
      <w:r w:rsidR="00C16456" w:rsidRPr="003D258A">
        <w:rPr>
          <w:sz w:val="24"/>
        </w:rPr>
        <w:t xml:space="preserve"> nebo </w:t>
      </w:r>
      <w:r w:rsidRPr="003D258A">
        <w:rPr>
          <w:sz w:val="24"/>
        </w:rPr>
        <w:t>y</w:t>
      </w:r>
      <w:r w:rsidR="00C16456" w:rsidRPr="003D258A">
        <w:rPr>
          <w:sz w:val="24"/>
        </w:rPr>
        <w:t xml:space="preserve">/ý v následujících slovech: </w:t>
      </w:r>
    </w:p>
    <w:p w:rsidR="00820CDE" w:rsidRPr="003D258A" w:rsidRDefault="00820CDE" w:rsidP="00820CDE">
      <w:pPr>
        <w:pStyle w:val="Zkladntextodsazen"/>
      </w:pPr>
      <w:proofErr w:type="spellStart"/>
      <w:r w:rsidRPr="003D258A">
        <w:t>Ml_nářova</w:t>
      </w:r>
      <w:proofErr w:type="spellEnd"/>
      <w:r w:rsidRPr="003D258A">
        <w:t xml:space="preserve"> </w:t>
      </w:r>
      <w:proofErr w:type="spellStart"/>
      <w:r w:rsidRPr="003D258A">
        <w:t>L_dunka</w:t>
      </w:r>
      <w:proofErr w:type="spellEnd"/>
      <w:r w:rsidRPr="003D258A">
        <w:t xml:space="preserve">, </w:t>
      </w:r>
      <w:proofErr w:type="spellStart"/>
      <w:r w:rsidRPr="003D258A">
        <w:t>skl_zet</w:t>
      </w:r>
      <w:proofErr w:type="spellEnd"/>
      <w:r w:rsidRPr="003D258A">
        <w:t xml:space="preserve"> obilí, </w:t>
      </w:r>
      <w:proofErr w:type="spellStart"/>
      <w:r w:rsidRPr="003D258A">
        <w:t>l_pové</w:t>
      </w:r>
      <w:proofErr w:type="spellEnd"/>
      <w:r w:rsidRPr="003D258A">
        <w:t xml:space="preserve"> </w:t>
      </w:r>
      <w:proofErr w:type="spellStart"/>
      <w:r w:rsidRPr="003D258A">
        <w:t>l_ko</w:t>
      </w:r>
      <w:proofErr w:type="spellEnd"/>
      <w:r w:rsidRPr="003D258A">
        <w:t xml:space="preserve">, </w:t>
      </w:r>
      <w:proofErr w:type="spellStart"/>
      <w:r w:rsidRPr="003D258A">
        <w:t>pl_nový</w:t>
      </w:r>
      <w:proofErr w:type="spellEnd"/>
      <w:r w:rsidRPr="003D258A">
        <w:t xml:space="preserve"> vařič, </w:t>
      </w:r>
      <w:proofErr w:type="spellStart"/>
      <w:r w:rsidRPr="003D258A">
        <w:t>l_chá</w:t>
      </w:r>
      <w:proofErr w:type="spellEnd"/>
      <w:r w:rsidRPr="003D258A">
        <w:t xml:space="preserve"> čísla, </w:t>
      </w:r>
      <w:proofErr w:type="spellStart"/>
      <w:r w:rsidRPr="003D258A">
        <w:t>pl_šový</w:t>
      </w:r>
      <w:proofErr w:type="spellEnd"/>
      <w:r w:rsidRPr="003D258A">
        <w:t xml:space="preserve"> koberec, </w:t>
      </w:r>
      <w:proofErr w:type="spellStart"/>
      <w:r w:rsidRPr="003D258A">
        <w:t>l_skové</w:t>
      </w:r>
      <w:proofErr w:type="spellEnd"/>
      <w:r w:rsidRPr="003D258A">
        <w:t xml:space="preserve"> oříšky, </w:t>
      </w:r>
      <w:proofErr w:type="spellStart"/>
      <w:r w:rsidRPr="003D258A">
        <w:t>uml_t</w:t>
      </w:r>
      <w:proofErr w:type="spellEnd"/>
      <w:r w:rsidRPr="003D258A">
        <w:t xml:space="preserve"> mák, </w:t>
      </w:r>
      <w:proofErr w:type="spellStart"/>
      <w:r w:rsidRPr="003D258A">
        <w:t>l_ška</w:t>
      </w:r>
      <w:proofErr w:type="spellEnd"/>
      <w:r w:rsidRPr="003D258A">
        <w:t xml:space="preserve"> Bystrouška, mláďata </w:t>
      </w:r>
      <w:proofErr w:type="spellStart"/>
      <w:r w:rsidRPr="003D258A">
        <w:t>l_sky</w:t>
      </w:r>
      <w:proofErr w:type="spellEnd"/>
      <w:r w:rsidRPr="003D258A">
        <w:t xml:space="preserve">, l_že zmrzl_nu, </w:t>
      </w:r>
      <w:proofErr w:type="spellStart"/>
      <w:r w:rsidRPr="003D258A">
        <w:t>l_tková</w:t>
      </w:r>
      <w:proofErr w:type="spellEnd"/>
      <w:r w:rsidRPr="003D258A">
        <w:t xml:space="preserve"> kost, </w:t>
      </w:r>
      <w:proofErr w:type="spellStart"/>
      <w:r w:rsidRPr="003D258A">
        <w:t>pel_ňkový</w:t>
      </w:r>
      <w:proofErr w:type="spellEnd"/>
      <w:r w:rsidRPr="003D258A">
        <w:t xml:space="preserve"> čaj, </w:t>
      </w:r>
      <w:proofErr w:type="spellStart"/>
      <w:r w:rsidRPr="003D258A">
        <w:t>l_žařské</w:t>
      </w:r>
      <w:proofErr w:type="spellEnd"/>
      <w:r w:rsidRPr="003D258A">
        <w:t xml:space="preserve"> závody,</w:t>
      </w:r>
      <w:r w:rsidR="00AC50AA" w:rsidRPr="003D258A">
        <w:t xml:space="preserve"> učíme se </w:t>
      </w:r>
      <w:proofErr w:type="spellStart"/>
      <w:r w:rsidR="00AC50AA" w:rsidRPr="003D258A">
        <w:t>spl_vat</w:t>
      </w:r>
      <w:proofErr w:type="spellEnd"/>
      <w:r w:rsidR="00AC50AA" w:rsidRPr="003D258A">
        <w:t>.</w:t>
      </w:r>
    </w:p>
    <w:p w:rsidR="00AC50AA" w:rsidRPr="003D258A" w:rsidRDefault="00AC50AA" w:rsidP="006816CF">
      <w:pPr>
        <w:numPr>
          <w:ilvl w:val="0"/>
          <w:numId w:val="2"/>
        </w:numPr>
        <w:tabs>
          <w:tab w:val="clear" w:pos="720"/>
          <w:tab w:val="num" w:pos="360"/>
        </w:tabs>
        <w:spacing w:before="240" w:after="120"/>
        <w:ind w:left="357" w:hanging="357"/>
        <w:rPr>
          <w:sz w:val="24"/>
        </w:rPr>
      </w:pPr>
      <w:r w:rsidRPr="003D258A">
        <w:rPr>
          <w:sz w:val="24"/>
        </w:rPr>
        <w:t>K následujícím slovům napiš vždy dvě slova příbuzná:</w:t>
      </w:r>
    </w:p>
    <w:p w:rsidR="00AC50AA" w:rsidRPr="003D258A" w:rsidRDefault="00AC50AA" w:rsidP="00AC50AA">
      <w:pPr>
        <w:spacing w:before="120" w:line="360" w:lineRule="auto"/>
        <w:ind w:left="357"/>
        <w:rPr>
          <w:sz w:val="28"/>
          <w:szCs w:val="28"/>
        </w:rPr>
      </w:pPr>
      <w:r w:rsidRPr="003D258A">
        <w:rPr>
          <w:sz w:val="28"/>
          <w:szCs w:val="28"/>
        </w:rPr>
        <w:t>mlýn</w:t>
      </w:r>
      <w:r w:rsidRPr="003D258A">
        <w:rPr>
          <w:sz w:val="28"/>
          <w:szCs w:val="28"/>
        </w:rPr>
        <w:tab/>
      </w:r>
      <w:r w:rsidRPr="003D258A">
        <w:rPr>
          <w:sz w:val="28"/>
          <w:szCs w:val="28"/>
        </w:rPr>
        <w:tab/>
      </w:r>
      <w:bookmarkStart w:id="1" w:name="OLE_LINK1"/>
      <w:bookmarkStart w:id="2" w:name="OLE_LINK2"/>
      <w:bookmarkStart w:id="3" w:name="OLE_LINK3"/>
      <w:r w:rsidRPr="003D258A">
        <w:rPr>
          <w:sz w:val="28"/>
          <w:szCs w:val="28"/>
        </w:rPr>
        <w:t>_______________________</w:t>
      </w:r>
      <w:bookmarkEnd w:id="1"/>
      <w:r w:rsidRPr="003D258A">
        <w:rPr>
          <w:sz w:val="28"/>
          <w:szCs w:val="28"/>
        </w:rPr>
        <w:tab/>
      </w:r>
      <w:r w:rsidRPr="003D258A">
        <w:rPr>
          <w:sz w:val="28"/>
          <w:szCs w:val="28"/>
        </w:rPr>
        <w:tab/>
        <w:t>_______________________</w:t>
      </w:r>
      <w:bookmarkEnd w:id="2"/>
      <w:bookmarkEnd w:id="3"/>
      <w:r w:rsidRPr="003D258A">
        <w:rPr>
          <w:sz w:val="28"/>
          <w:szCs w:val="28"/>
        </w:rPr>
        <w:tab/>
      </w:r>
    </w:p>
    <w:p w:rsidR="00AC50AA" w:rsidRPr="003D258A" w:rsidRDefault="00AC50AA" w:rsidP="00AC50AA">
      <w:pPr>
        <w:spacing w:before="120" w:line="360" w:lineRule="auto"/>
        <w:ind w:left="357"/>
        <w:rPr>
          <w:sz w:val="28"/>
          <w:szCs w:val="28"/>
        </w:rPr>
      </w:pPr>
      <w:r w:rsidRPr="003D258A">
        <w:rPr>
          <w:sz w:val="28"/>
          <w:szCs w:val="28"/>
        </w:rPr>
        <w:t>plyš</w:t>
      </w:r>
      <w:r w:rsidRPr="003D258A">
        <w:rPr>
          <w:sz w:val="28"/>
          <w:szCs w:val="28"/>
        </w:rPr>
        <w:tab/>
      </w:r>
      <w:r w:rsidRPr="003D258A">
        <w:rPr>
          <w:sz w:val="28"/>
          <w:szCs w:val="28"/>
        </w:rPr>
        <w:tab/>
        <w:t>_______________________</w:t>
      </w:r>
      <w:r w:rsidRPr="003D258A">
        <w:rPr>
          <w:sz w:val="28"/>
          <w:szCs w:val="28"/>
        </w:rPr>
        <w:tab/>
      </w:r>
      <w:r w:rsidRPr="003D258A">
        <w:rPr>
          <w:sz w:val="28"/>
          <w:szCs w:val="28"/>
        </w:rPr>
        <w:tab/>
        <w:t>_______________________</w:t>
      </w:r>
    </w:p>
    <w:p w:rsidR="00C16456" w:rsidRPr="003D258A" w:rsidRDefault="00820CDE" w:rsidP="006816CF">
      <w:pPr>
        <w:numPr>
          <w:ilvl w:val="0"/>
          <w:numId w:val="2"/>
        </w:numPr>
        <w:tabs>
          <w:tab w:val="clear" w:pos="720"/>
          <w:tab w:val="num" w:pos="360"/>
        </w:tabs>
        <w:spacing w:before="240" w:after="120"/>
        <w:ind w:left="357" w:hanging="357"/>
        <w:rPr>
          <w:sz w:val="24"/>
        </w:rPr>
      </w:pPr>
      <w:r w:rsidRPr="003D258A">
        <w:rPr>
          <w:sz w:val="24"/>
        </w:rPr>
        <w:t xml:space="preserve">Doplň do vět slova ze závorky pod textem: </w:t>
      </w:r>
    </w:p>
    <w:p w:rsidR="00820CDE" w:rsidRPr="003D258A" w:rsidRDefault="00820CDE" w:rsidP="00AC50AA">
      <w:pPr>
        <w:pStyle w:val="Zkladntextodsazen"/>
        <w:spacing w:line="432" w:lineRule="auto"/>
      </w:pPr>
      <w:r w:rsidRPr="003D258A">
        <w:t>Pytlák __________ oko na zajíce. Při bouři se ____________.</w:t>
      </w:r>
      <w:r w:rsidR="00AC50AA" w:rsidRPr="003D258A">
        <w:t xml:space="preserve"> </w:t>
      </w:r>
      <w:r w:rsidRPr="003D258A">
        <w:t xml:space="preserve">Maminka se chystá _____________ </w:t>
      </w:r>
      <w:r w:rsidR="003D258A" w:rsidRPr="003D258A">
        <w:t>kávu. ______________ je</w:t>
      </w:r>
      <w:r w:rsidRPr="003D258A">
        <w:t xml:space="preserve"> vodní pták. ____________ je keř, na kterém rostou oříšky. </w:t>
      </w:r>
      <w:r w:rsidR="00AC50AA" w:rsidRPr="003D258A">
        <w:t xml:space="preserve">Dolní Lhota je </w:t>
      </w:r>
      <w:r w:rsidRPr="003D258A">
        <w:t>____________ vesnice. Kočička se ráda _________. Cílem naší vycházky je ____________ hora. Pod kůrou stromu je _____________. Maminka si __________ oči.</w:t>
      </w:r>
    </w:p>
    <w:p w:rsidR="00820CDE" w:rsidRPr="003D258A" w:rsidRDefault="00820CDE">
      <w:pPr>
        <w:pStyle w:val="Zkladntextodsazen"/>
        <w:ind w:left="360"/>
      </w:pPr>
      <w:r w:rsidRPr="003D258A">
        <w:t>(Lysá, umlít, líčí, lísá, lyska, blýská, lýko, líčí, blízká, líska)</w:t>
      </w:r>
    </w:p>
    <w:p w:rsidR="00AC50AA" w:rsidRPr="003D258A" w:rsidRDefault="006A4618" w:rsidP="006816CF">
      <w:pPr>
        <w:numPr>
          <w:ilvl w:val="0"/>
          <w:numId w:val="2"/>
        </w:numPr>
        <w:tabs>
          <w:tab w:val="clear" w:pos="720"/>
          <w:tab w:val="num" w:pos="360"/>
        </w:tabs>
        <w:spacing w:before="240" w:after="120"/>
        <w:ind w:left="357" w:hanging="357"/>
        <w:rPr>
          <w:sz w:val="24"/>
        </w:rPr>
      </w:pPr>
      <w:r w:rsidRPr="003D258A">
        <w:rPr>
          <w:sz w:val="24"/>
        </w:rPr>
        <w:t>Použij slova ve</w:t>
      </w:r>
      <w:r w:rsidR="00AC50AA" w:rsidRPr="003D258A">
        <w:rPr>
          <w:sz w:val="24"/>
        </w:rPr>
        <w:t xml:space="preserve"> větách:</w:t>
      </w:r>
    </w:p>
    <w:p w:rsidR="00AC50AA" w:rsidRPr="003D258A" w:rsidRDefault="00AC50AA" w:rsidP="00AC50AA">
      <w:pPr>
        <w:spacing w:before="120" w:line="360" w:lineRule="auto"/>
        <w:ind w:left="357"/>
        <w:rPr>
          <w:sz w:val="28"/>
          <w:szCs w:val="28"/>
        </w:rPr>
      </w:pPr>
      <w:r w:rsidRPr="003D258A">
        <w:rPr>
          <w:sz w:val="28"/>
          <w:szCs w:val="28"/>
        </w:rPr>
        <w:t>líže</w:t>
      </w:r>
      <w:r w:rsidRPr="003D258A">
        <w:rPr>
          <w:sz w:val="28"/>
          <w:szCs w:val="28"/>
        </w:rPr>
        <w:tab/>
        <w:t>____________________________________________________________</w:t>
      </w:r>
    </w:p>
    <w:p w:rsidR="00AC50AA" w:rsidRPr="003D258A" w:rsidRDefault="00AC50AA" w:rsidP="00AC50AA">
      <w:pPr>
        <w:spacing w:before="120" w:line="360" w:lineRule="auto"/>
        <w:ind w:left="357"/>
        <w:rPr>
          <w:sz w:val="28"/>
          <w:szCs w:val="28"/>
        </w:rPr>
      </w:pPr>
      <w:r w:rsidRPr="003D258A">
        <w:rPr>
          <w:sz w:val="28"/>
          <w:szCs w:val="28"/>
        </w:rPr>
        <w:t>lyže</w:t>
      </w:r>
      <w:r w:rsidRPr="003D258A">
        <w:rPr>
          <w:sz w:val="28"/>
          <w:szCs w:val="28"/>
        </w:rPr>
        <w:tab/>
        <w:t>____________________________________________________________</w:t>
      </w:r>
    </w:p>
    <w:p w:rsidR="00AC50AA" w:rsidRPr="003D258A" w:rsidRDefault="00AC50AA" w:rsidP="00AC50AA">
      <w:pPr>
        <w:spacing w:before="120" w:line="360" w:lineRule="auto"/>
        <w:ind w:left="357"/>
        <w:rPr>
          <w:sz w:val="28"/>
          <w:szCs w:val="28"/>
        </w:rPr>
      </w:pPr>
      <w:r w:rsidRPr="003D258A">
        <w:rPr>
          <w:sz w:val="28"/>
          <w:szCs w:val="28"/>
        </w:rPr>
        <w:t>lyska</w:t>
      </w:r>
      <w:r w:rsidRPr="003D258A">
        <w:rPr>
          <w:sz w:val="28"/>
          <w:szCs w:val="28"/>
        </w:rPr>
        <w:tab/>
        <w:t>____________________________________________________________</w:t>
      </w:r>
    </w:p>
    <w:p w:rsidR="006816CF" w:rsidRPr="003D258A" w:rsidRDefault="00AC50AA" w:rsidP="006816CF">
      <w:pPr>
        <w:spacing w:before="120" w:line="360" w:lineRule="auto"/>
        <w:ind w:left="357"/>
        <w:rPr>
          <w:sz w:val="28"/>
          <w:szCs w:val="28"/>
        </w:rPr>
        <w:sectPr w:rsidR="006816CF" w:rsidRPr="003D258A" w:rsidSect="00D82193">
          <w:footerReference w:type="default" r:id="rId7"/>
          <w:pgSz w:w="11906" w:h="16838"/>
          <w:pgMar w:top="851" w:right="991" w:bottom="1135" w:left="993" w:header="708" w:footer="174" w:gutter="0"/>
          <w:cols w:space="708"/>
        </w:sectPr>
      </w:pPr>
      <w:r w:rsidRPr="003D258A">
        <w:rPr>
          <w:sz w:val="28"/>
          <w:szCs w:val="28"/>
        </w:rPr>
        <w:t>líska</w:t>
      </w:r>
      <w:r w:rsidRPr="003D258A">
        <w:rPr>
          <w:sz w:val="28"/>
          <w:szCs w:val="28"/>
        </w:rPr>
        <w:tab/>
        <w:t>____________________________________________________________</w:t>
      </w:r>
    </w:p>
    <w:p w:rsidR="00C16456" w:rsidRPr="003D258A" w:rsidRDefault="00C16456" w:rsidP="00F64847">
      <w:pPr>
        <w:pStyle w:val="Zkladntextodsazen"/>
        <w:ind w:left="0"/>
      </w:pPr>
    </w:p>
    <w:sectPr w:rsidR="00C16456" w:rsidRPr="003D258A" w:rsidSect="00D82193">
      <w:type w:val="continuous"/>
      <w:pgSz w:w="11906" w:h="16838"/>
      <w:pgMar w:top="993" w:right="1133" w:bottom="1417" w:left="993" w:header="708" w:footer="17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294" w:rsidRDefault="005F2294">
      <w:r>
        <w:separator/>
      </w:r>
    </w:p>
  </w:endnote>
  <w:endnote w:type="continuationSeparator" w:id="0">
    <w:p w:rsidR="005F2294" w:rsidRDefault="005F2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193" w:rsidRPr="00F97DB7" w:rsidRDefault="00D82193" w:rsidP="00D82193">
    <w:pPr>
      <w:pStyle w:val="western"/>
      <w:jc w:val="center"/>
      <w:rPr>
        <w:sz w:val="20"/>
        <w:szCs w:val="20"/>
      </w:rPr>
    </w:pPr>
    <w:bookmarkStart w:id="4" w:name="OLE_LINK4"/>
    <w:bookmarkStart w:id="5" w:name="OLE_LINK8"/>
    <w:r w:rsidRPr="00F97DB7">
      <w:rPr>
        <w:rFonts w:ascii="Calibri" w:hAnsi="Calibri"/>
        <w:i/>
        <w:iCs/>
        <w:sz w:val="20"/>
        <w:szCs w:val="20"/>
      </w:rPr>
      <w:t>Autorem materiálu a všech jeho částí, není-li uvedeno jinak</w:t>
    </w:r>
    <w:r>
      <w:rPr>
        <w:rFonts w:ascii="Calibri" w:hAnsi="Calibri"/>
        <w:i/>
        <w:iCs/>
        <w:sz w:val="20"/>
        <w:szCs w:val="20"/>
      </w:rPr>
      <w:t>, je Mgr. Renata Nogolová.</w:t>
    </w:r>
    <w:bookmarkEnd w:id="5"/>
    <w:r w:rsidRPr="00F97DB7">
      <w:rPr>
        <w:rFonts w:ascii="Calibri" w:hAnsi="Calibri"/>
        <w:i/>
        <w:iCs/>
        <w:sz w:val="20"/>
        <w:szCs w:val="20"/>
      </w:rPr>
      <w:br/>
      <w:t>Dostupné z Metodického portálu www.rvp.cz, ISSN: 1802-4785, financovaného z ESF a státního rozpočtu ČR. Provozováno Výzkumným ústavem pedagogickým v Praze.</w:t>
    </w:r>
  </w:p>
  <w:bookmarkEnd w:id="4"/>
  <w:p w:rsidR="006816CF" w:rsidRDefault="006816C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294" w:rsidRDefault="005F2294">
      <w:r>
        <w:separator/>
      </w:r>
    </w:p>
  </w:footnote>
  <w:footnote w:type="continuationSeparator" w:id="0">
    <w:p w:rsidR="005F2294" w:rsidRDefault="005F22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E583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C532A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2A87307B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68BD649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3639"/>
    <w:rsid w:val="001E7496"/>
    <w:rsid w:val="003D258A"/>
    <w:rsid w:val="00407753"/>
    <w:rsid w:val="00413639"/>
    <w:rsid w:val="005F2294"/>
    <w:rsid w:val="006816CF"/>
    <w:rsid w:val="006A4618"/>
    <w:rsid w:val="00820CDE"/>
    <w:rsid w:val="009039B9"/>
    <w:rsid w:val="009539C5"/>
    <w:rsid w:val="00AC50AA"/>
    <w:rsid w:val="00AE4046"/>
    <w:rsid w:val="00BA4E2F"/>
    <w:rsid w:val="00C16456"/>
    <w:rsid w:val="00D55B9A"/>
    <w:rsid w:val="00D625DF"/>
    <w:rsid w:val="00D71923"/>
    <w:rsid w:val="00D82193"/>
    <w:rsid w:val="00F64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odsazen">
    <w:name w:val="Body Text Indent"/>
    <w:basedOn w:val="Normln"/>
    <w:pPr>
      <w:spacing w:line="360" w:lineRule="auto"/>
      <w:ind w:left="357"/>
      <w:jc w:val="both"/>
    </w:pPr>
    <w:rPr>
      <w:sz w:val="28"/>
    </w:rPr>
  </w:style>
  <w:style w:type="paragraph" w:styleId="Zhlav">
    <w:name w:val="header"/>
    <w:basedOn w:val="Normln"/>
    <w:rsid w:val="004136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13639"/>
    <w:pPr>
      <w:tabs>
        <w:tab w:val="center" w:pos="4536"/>
        <w:tab w:val="right" w:pos="9072"/>
      </w:tabs>
    </w:pPr>
  </w:style>
  <w:style w:type="paragraph" w:customStyle="1" w:styleId="western">
    <w:name w:val="western"/>
    <w:basedOn w:val="Normln"/>
    <w:rsid w:val="00D82193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1333</Characters>
  <Application>Microsoft Office Word</Application>
  <DocSecurity>4</DocSecurity>
  <Lines>11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Vyjmenovaná slova – sada prověrek 2</vt:lpstr>
    </vt:vector>
  </TitlesOfParts>
  <Company> 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Vyjmenovaná slova – sada prověrek 2</dc:title>
  <dc:subject/>
  <dc:creator>Renata Nogolová</dc:creator>
  <cp:keywords/>
  <dc:description>Dostupné z Metodického portálu www.rvp.cz, ISSN: 1802–4785, financovaného z ESF a státního rozpočtu ČR. Provozováno Výzkumným ústavem pedagogickým v Praze.</dc:description>
  <cp:lastModifiedBy>miloslava závacká</cp:lastModifiedBy>
  <cp:revision>2</cp:revision>
  <dcterms:created xsi:type="dcterms:W3CDTF">2020-05-05T09:18:00Z</dcterms:created>
  <dcterms:modified xsi:type="dcterms:W3CDTF">2020-05-05T09:18:00Z</dcterms:modified>
</cp:coreProperties>
</file>