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drawing3.xml" ContentType="application/vnd.ms-office.drawingml.diagramDrawing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layout3.xml" ContentType="application/vnd.openxmlformats-officedocument.drawingml.diagramLayout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Úkoly z anglického jazyka – 4. A (týden od 1. 6. – 7. 6. 2020)</w:t>
      </w:r>
    </w:p>
    <w:p>
      <w:pPr>
        <w:pStyle w:val="Normal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skupina – Krejčí, Slováková</w:t>
      </w:r>
    </w:p>
    <w:p>
      <w:pPr>
        <w:pStyle w:val="ListParagraph"/>
        <w:numPr>
          <w:ilvl w:val="0"/>
          <w:numId w:val="1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Společně začneme novou 8. lekci</w:t>
      </w:r>
    </w:p>
    <w:p>
      <w:pPr>
        <w:pStyle w:val="ListParagraph"/>
        <w:numPr>
          <w:ilvl w:val="0"/>
          <w:numId w:val="2"/>
        </w:numPr>
        <w:rPr>
          <w:b/>
          <w:b/>
          <w:sz w:val="36"/>
          <w:szCs w:val="36"/>
        </w:rPr>
      </w:pPr>
      <w:r>
        <w:rPr>
          <w:b/>
          <w:color w:val="FF0000"/>
          <w:sz w:val="36"/>
          <w:szCs w:val="36"/>
        </w:rPr>
        <w:t xml:space="preserve">Přepiš si do sešitu ,,Vocabulary‘‘ slovíčka 8. lekce </w:t>
      </w:r>
      <w:r>
        <w:rPr>
          <w:b/>
          <w:sz w:val="36"/>
          <w:szCs w:val="36"/>
        </w:rPr>
        <w:t>– v tomto týdnu stačí od slovíčka – April – leaves (s výslovností Ti pomůže pí učitelka nebo překladač)</w:t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ListParagraph"/>
        <w:numPr>
          <w:ilvl w:val="0"/>
          <w:numId w:val="2"/>
        </w:numPr>
        <w:rPr>
          <w:b/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>Naučíme se něco nového:</w:t>
      </w:r>
    </w:p>
    <w:p>
      <w:pPr>
        <w:pStyle w:val="ListParagraph"/>
        <w:numPr>
          <w:ilvl w:val="0"/>
          <w:numId w:val="1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Český jazyk má tři časy (minulý, přítomný a budoucí)</w:t>
      </w:r>
    </w:p>
    <w:p>
      <w:pPr>
        <w:pStyle w:val="ListParagraph"/>
        <w:numPr>
          <w:ilvl w:val="0"/>
          <w:numId w:val="1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Anglický jazyk má těchto časů mnohem více a jeden z nich je ,,přítomný průběhový‘‘ – je to děj, který se odehrává právě teď (Př.: Teď si čtu knihu, Teď píšu úkol atd.)</w:t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Jak vytvořit větu v tomto čase a co si musím zopakovat?</w:t>
      </w:r>
    </w:p>
    <w:p>
      <w:pPr>
        <w:pStyle w:val="ListParagraph"/>
        <w:numPr>
          <w:ilvl w:val="0"/>
          <w:numId w:val="3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Zopakuj si všechny tvary slovesa ,,to be‘‘ (viz tabulka níže)</w:t>
      </w:r>
    </w:p>
    <w:p>
      <w:pPr>
        <w:pStyle w:val="ListParagraph"/>
        <w:rPr>
          <w:b/>
          <w:b/>
          <w:sz w:val="36"/>
          <w:szCs w:val="36"/>
        </w:rPr>
      </w:pPr>
      <w:r>
        <w:rPr/>
        <w:drawing>
          <wp:inline distT="0" distB="0" distL="0" distR="0">
            <wp:extent cx="3162300" cy="2468880"/>
            <wp:effectExtent l="0" t="0" r="0" b="0"/>
            <wp:docPr id="1" name="Obrázek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ListParagraph"/>
        <w:numPr>
          <w:ilvl w:val="0"/>
          <w:numId w:val="3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Po tomto tvaru následuje sloveso, ke kterému se připojí koncovka –ing</w:t>
      </w:r>
    </w:p>
    <w:p>
      <w:pPr>
        <w:pStyle w:val="Normal"/>
        <w:ind w:left="360" w:hanging="0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Př.:</w:t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Speak + ing – speaking</w:t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Eat + ing – eating</w:t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Rain + ing - raining</w:t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ListParagraph"/>
        <w:numPr>
          <w:ilvl w:val="0"/>
          <w:numId w:val="3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Finální vzorec pro tvorbu vět s příklady:</w:t>
      </w:r>
    </w:p>
    <w:p>
      <w:pPr>
        <w:pStyle w:val="Normal"/>
        <w:rPr>
          <w:b/>
          <w:b/>
          <w:sz w:val="36"/>
          <w:szCs w:val="36"/>
        </w:rPr>
      </w:pPr>
      <w:r>
        <w:rPr/>
        <w:drawing>
          <wp:inline distT="0" distB="0" distL="0" distR="0">
            <wp:extent cx="5487035" cy="1059815"/>
            <wp:effectExtent l="0" t="0" r="19050" b="0"/>
            <wp:docPr id="2" name="Diagram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" r:lo="rId4" r:qs="rId5" r:cs="rId6"/>
              </a:graphicData>
            </a:graphic>
          </wp:inline>
        </w:drawing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Př: </w:t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Já mluvím anglicky právě teď. </w:t>
      </w:r>
    </w:p>
    <w:p>
      <w:pPr>
        <w:pStyle w:val="Normal"/>
        <w:rPr>
          <w:b/>
          <w:b/>
          <w:color w:val="FF0000"/>
          <w:sz w:val="36"/>
          <w:szCs w:val="36"/>
        </w:rPr>
      </w:pPr>
      <w:r>
        <w:rPr>
          <w:b/>
          <w:color w:val="00B0F0"/>
          <w:sz w:val="36"/>
          <w:szCs w:val="36"/>
        </w:rPr>
        <w:t xml:space="preserve">I am (to be) + </w:t>
      </w:r>
      <w:r>
        <w:rPr>
          <w:b/>
          <w:color w:val="833C0B" w:themeColor="accent2" w:themeShade="80"/>
          <w:sz w:val="36"/>
          <w:szCs w:val="36"/>
        </w:rPr>
        <w:t>speaking (sloveso speak + ing)</w:t>
      </w:r>
      <w:r>
        <w:rPr>
          <w:b/>
          <w:color w:val="00B0F0"/>
          <w:sz w:val="36"/>
          <w:szCs w:val="36"/>
        </w:rPr>
        <w:t xml:space="preserve"> + </w:t>
      </w:r>
      <w:r>
        <w:rPr>
          <w:b/>
          <w:color w:val="FF0000"/>
          <w:sz w:val="36"/>
          <w:szCs w:val="36"/>
        </w:rPr>
        <w:t>English now (zbytek).</w:t>
      </w:r>
    </w:p>
    <w:p>
      <w:pPr>
        <w:pStyle w:val="Normal"/>
        <w:rPr>
          <w:b/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Ona poslouchá rádio teď.</w:t>
      </w:r>
    </w:p>
    <w:p>
      <w:pPr>
        <w:pStyle w:val="Normal"/>
        <w:rPr>
          <w:b/>
          <w:b/>
          <w:color w:val="FF0000"/>
          <w:sz w:val="36"/>
          <w:szCs w:val="36"/>
        </w:rPr>
      </w:pPr>
      <w:r>
        <w:rPr>
          <w:b/>
          <w:color w:val="00B0F0"/>
          <w:sz w:val="36"/>
          <w:szCs w:val="36"/>
        </w:rPr>
        <w:t xml:space="preserve">She is (to be) + </w:t>
      </w:r>
      <w:r>
        <w:rPr>
          <w:b/>
          <w:color w:val="833C0B" w:themeColor="accent2" w:themeShade="80"/>
          <w:sz w:val="36"/>
          <w:szCs w:val="36"/>
        </w:rPr>
        <w:t>listening (listen + ing) +</w:t>
      </w:r>
      <w:r>
        <w:rPr>
          <w:b/>
          <w:color w:val="FF0000"/>
          <w:sz w:val="36"/>
          <w:szCs w:val="36"/>
        </w:rPr>
        <w:t xml:space="preserve"> radio now (zbytek věty).</w:t>
      </w:r>
    </w:p>
    <w:p>
      <w:pPr>
        <w:pStyle w:val="Normal"/>
        <w:rPr>
          <w:b/>
          <w:b/>
          <w:color w:val="00B0F0"/>
          <w:sz w:val="36"/>
          <w:szCs w:val="36"/>
        </w:rPr>
      </w:pPr>
      <w:r>
        <w:rPr>
          <w:b/>
          <w:color w:val="00B0F0"/>
          <w:sz w:val="36"/>
          <w:szCs w:val="36"/>
        </w:rPr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Zpětná vazba:</w:t>
      </w:r>
    </w:p>
    <w:p>
      <w:pPr>
        <w:pStyle w:val="ListParagraph"/>
        <w:numPr>
          <w:ilvl w:val="0"/>
          <w:numId w:val="1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Žáci, kteří jsou ve škole, udělají s pí učitelkou, ostatní žáci úkoly vyfotí a zašlou na e-mail svého vyučujícího AJ.</w:t>
      </w:r>
    </w:p>
    <w:p>
      <w:pPr>
        <w:pStyle w:val="ListParagraph"/>
        <w:numPr>
          <w:ilvl w:val="0"/>
          <w:numId w:val="4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Přepsat do sešitu ,,Vocabulary‘‘ slovíčka 8. lekce – April – leaves (šikovní mohou pokračovat klidně dále, stejně všechna slovíčka 8. lekce v červnu opíšeme)</w:t>
      </w:r>
    </w:p>
    <w:p>
      <w:pPr>
        <w:pStyle w:val="ListParagraph"/>
        <w:numPr>
          <w:ilvl w:val="0"/>
          <w:numId w:val="4"/>
        </w:numPr>
        <w:rPr>
          <w:b/>
          <w:b/>
          <w:sz w:val="36"/>
          <w:szCs w:val="36"/>
        </w:rPr>
      </w:pPr>
      <w:r>
        <w:rPr>
          <w:b/>
          <w:sz w:val="36"/>
          <w:szCs w:val="36"/>
        </w:rPr>
        <w:t>Opsat tabulku slovesa ,,to be‘‘ do sešitu ,,English‘‘ a zopakovat všechny tvary.</w:t>
      </w:r>
    </w:p>
    <w:p>
      <w:pPr>
        <w:pStyle w:val="ListParagraph"/>
        <w:numPr>
          <w:ilvl w:val="0"/>
          <w:numId w:val="4"/>
        </w:numPr>
        <w:rPr>
          <w:sz w:val="36"/>
          <w:szCs w:val="36"/>
        </w:rPr>
      </w:pPr>
      <w:r>
        <w:rPr>
          <w:b/>
          <w:sz w:val="36"/>
          <w:szCs w:val="36"/>
        </w:rPr>
        <w:t>Do sešitu ,,English‘‘ pod tabulku slovesa ,,to be‘‘ napsat nadpis – Přítomný čas průběhový a napsat:</w:t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– </w:t>
      </w:r>
      <w:r>
        <w:rPr>
          <w:b/>
          <w:sz w:val="36"/>
          <w:szCs w:val="36"/>
        </w:rPr>
        <w:t>je to děj, který se odehrává právě teď (Př.: Teď si čtu knihu, Teď píšu úkol atd.)</w:t>
      </w:r>
    </w:p>
    <w:p>
      <w:pPr>
        <w:pStyle w:val="ListParagraph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Jak tvoříme věty?</w:t>
      </w:r>
    </w:p>
    <w:p>
      <w:pPr>
        <w:pStyle w:val="ListParagraph"/>
        <w:rPr>
          <w:b/>
          <w:b/>
          <w:sz w:val="36"/>
          <w:szCs w:val="36"/>
        </w:rPr>
      </w:pPr>
      <w:r>
        <w:rPr/>
        <w:drawing>
          <wp:inline distT="0" distB="0" distL="0" distR="0" wp14:anchorId="501873A9">
            <wp:extent cx="5487035" cy="1059815"/>
            <wp:effectExtent l="0" t="0" r="19050" b="0"/>
            <wp:docPr id="3" name="Diagram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 xml:space="preserve">Já mluvím anglicky právě teď. </w:t>
      </w:r>
    </w:p>
    <w:p>
      <w:pPr>
        <w:pStyle w:val="Normal"/>
        <w:rPr>
          <w:b/>
          <w:b/>
          <w:color w:val="FF0000"/>
          <w:sz w:val="36"/>
          <w:szCs w:val="36"/>
        </w:rPr>
      </w:pPr>
      <w:r>
        <w:rPr>
          <w:b/>
          <w:color w:val="00B0F0"/>
          <w:sz w:val="36"/>
          <w:szCs w:val="36"/>
        </w:rPr>
        <w:t xml:space="preserve">I am (to be) + </w:t>
      </w:r>
      <w:r>
        <w:rPr>
          <w:b/>
          <w:color w:val="833C0B" w:themeColor="accent2" w:themeShade="80"/>
          <w:sz w:val="36"/>
          <w:szCs w:val="36"/>
        </w:rPr>
        <w:t>speaking (sloveso speak + ing)</w:t>
      </w:r>
      <w:r>
        <w:rPr>
          <w:b/>
          <w:color w:val="00B0F0"/>
          <w:sz w:val="36"/>
          <w:szCs w:val="36"/>
        </w:rPr>
        <w:t xml:space="preserve"> + </w:t>
      </w:r>
      <w:r>
        <w:rPr>
          <w:b/>
          <w:color w:val="FF0000"/>
          <w:sz w:val="36"/>
          <w:szCs w:val="36"/>
        </w:rPr>
        <w:t>English now (zbytek).</w:t>
      </w:r>
    </w:p>
    <w:p>
      <w:pPr>
        <w:pStyle w:val="Normal"/>
        <w:rPr>
          <w:b/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</w:r>
    </w:p>
    <w:p>
      <w:pPr>
        <w:pStyle w:val="Normal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Ona poslouchá rádio teď.</w:t>
      </w:r>
    </w:p>
    <w:p>
      <w:pPr>
        <w:pStyle w:val="Normal"/>
        <w:rPr>
          <w:b/>
          <w:b/>
          <w:color w:val="FF0000"/>
          <w:sz w:val="36"/>
          <w:szCs w:val="36"/>
        </w:rPr>
      </w:pPr>
      <w:r>
        <w:rPr>
          <w:b/>
          <w:color w:val="00B0F0"/>
          <w:sz w:val="36"/>
          <w:szCs w:val="36"/>
        </w:rPr>
        <w:t xml:space="preserve">She is (to be) + </w:t>
      </w:r>
      <w:r>
        <w:rPr>
          <w:b/>
          <w:color w:val="833C0B" w:themeColor="accent2" w:themeShade="80"/>
          <w:sz w:val="36"/>
          <w:szCs w:val="36"/>
        </w:rPr>
        <w:t>listening (listen + ing) +</w:t>
      </w:r>
      <w:r>
        <w:rPr>
          <w:b/>
          <w:color w:val="FF0000"/>
          <w:sz w:val="36"/>
          <w:szCs w:val="36"/>
        </w:rPr>
        <w:t xml:space="preserve"> radio now (zbytek věty).</w:t>
      </w:r>
    </w:p>
    <w:p>
      <w:pPr>
        <w:pStyle w:val="ListParagraph"/>
        <w:spacing w:before="0" w:after="160"/>
        <w:contextualSpacing/>
        <w:rPr>
          <w:sz w:val="36"/>
          <w:szCs w:val="36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color w:val="FF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2a35d0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diagramData" Target="diagrams/data2.xml"/><Relationship Id="rId4" Type="http://schemas.openxmlformats.org/officeDocument/2006/relationships/diagramLayout" Target="diagrams/layout2.xml"/><Relationship Id="rId5" Type="http://schemas.openxmlformats.org/officeDocument/2006/relationships/diagramQuickStyle" Target="diagrams/quickStyle2.xml"/><Relationship Id="rId6" Type="http://schemas.openxmlformats.org/officeDocument/2006/relationships/diagramColors" Target="diagrams/colors2.xml"/><Relationship Id="rId7" Type="http://schemas.microsoft.com/office/2007/relationships/diagramDrawing" Target="diagrams/drawing2.xml"/><Relationship Id="rId8" Type="http://schemas.openxmlformats.org/officeDocument/2006/relationships/diagramData" Target="diagrams/data3.xml"/><Relationship Id="rId9" Type="http://schemas.openxmlformats.org/officeDocument/2006/relationships/diagramLayout" Target="diagrams/layout3.xml"/><Relationship Id="rId10" Type="http://schemas.openxmlformats.org/officeDocument/2006/relationships/diagramQuickStyle" Target="diagrams/quickStyle3.xml"/><Relationship Id="rId11" Type="http://schemas.openxmlformats.org/officeDocument/2006/relationships/diagramColors" Target="diagrams/colors3.xml"/><Relationship Id="rId12" Type="http://schemas.microsoft.com/office/2007/relationships/diagramDrawing" Target="diagrams/drawing3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2.xml><?xml version="1.0" encoding="utf-8"?>
<dgm:dataModel xmlns:dgm="http://schemas.openxmlformats.org/drawingml/2006/diagram" xmlns:a="http://schemas.openxmlformats.org/drawingml/2006/main">
  <dgm:ptLst>
    <dgm:pt modelId="{98D0A947-97EF-487E-B384-6F6C115F6A14}" type="doc">
      <dgm:prSet loTypeId="urn:microsoft.com/office/officeart/2005/8/layout/process1" loCatId="process" qsTypeId="urn:microsoft.com/office/officeart/2005/8/quickstyle/simple1" qsCatId="simple" csTypeId="urn:microsoft.com/office/officeart/2005/8/colors/accent4_2" csCatId="accent4" phldr="1"/>
      <dgm:spPr/>
    </dgm:pt>
    <dgm:pt modelId="{14DC46ED-B8CD-4110-9DF2-FE1A2D1C4864}">
      <dgm:prSet phldrT="[Text]"/>
      <dgm:spPr/>
      <dgm:t>
        <a:bodyPr/>
        <a:lstStyle/>
        <a:p>
          <a:r>
            <a:rPr lang="cs-CZ"/>
            <a:t>Sloveso</a:t>
          </a:r>
        </a:p>
        <a:p>
          <a:r>
            <a:rPr lang="cs-CZ"/>
            <a:t>to be</a:t>
          </a:r>
        </a:p>
      </dgm:t>
    </dgm:pt>
    <dgm:pt modelId="{8615A27D-6BE7-4CCB-989F-66C88E3C9975}" type="parTrans" cxnId="{13A9C2E6-A460-4928-8D97-AEFB5D38FA64}">
      <dgm:prSet/>
      <dgm:spPr/>
      <dgm:t>
        <a:bodyPr/>
        <a:lstStyle/>
        <a:p>
          <a:endParaRPr lang="cs-CZ"/>
        </a:p>
      </dgm:t>
    </dgm:pt>
    <dgm:pt modelId="{53EEB4F6-14AB-4AC8-B101-B81D2933050C}" type="sibTrans" cxnId="{13A9C2E6-A460-4928-8D97-AEFB5D38FA64}">
      <dgm:prSet/>
      <dgm:spPr/>
      <dgm:t>
        <a:bodyPr/>
        <a:lstStyle/>
        <a:p>
          <a:endParaRPr lang="cs-CZ"/>
        </a:p>
      </dgm:t>
    </dgm:pt>
    <dgm:pt modelId="{44B8CA96-90AF-4D5D-A472-2F98C7C99666}">
      <dgm:prSet phldrT="[Text]"/>
      <dgm:spPr/>
      <dgm:t>
        <a:bodyPr/>
        <a:lstStyle/>
        <a:p>
          <a:r>
            <a:rPr lang="cs-CZ"/>
            <a:t>sloveso + ing</a:t>
          </a:r>
        </a:p>
      </dgm:t>
    </dgm:pt>
    <dgm:pt modelId="{FA8EF1E5-DF0F-4A66-A58B-EEAEEAA57CAA}" type="parTrans" cxnId="{7394DC7E-A14B-40A7-9762-986EFF9E4E19}">
      <dgm:prSet/>
      <dgm:spPr/>
      <dgm:t>
        <a:bodyPr/>
        <a:lstStyle/>
        <a:p>
          <a:endParaRPr lang="cs-CZ"/>
        </a:p>
      </dgm:t>
    </dgm:pt>
    <dgm:pt modelId="{50C37CD9-280D-45E8-9B05-356402250F21}" type="sibTrans" cxnId="{7394DC7E-A14B-40A7-9762-986EFF9E4E19}">
      <dgm:prSet/>
      <dgm:spPr/>
      <dgm:t>
        <a:bodyPr/>
        <a:lstStyle/>
        <a:p>
          <a:endParaRPr lang="cs-CZ"/>
        </a:p>
      </dgm:t>
    </dgm:pt>
    <dgm:pt modelId="{C7D3B6BA-AEE3-427B-B363-DE24B03CAC46}">
      <dgm:prSet phldrT="[Text]"/>
      <dgm:spPr/>
      <dgm:t>
        <a:bodyPr/>
        <a:lstStyle/>
        <a:p>
          <a:r>
            <a:rPr lang="cs-CZ"/>
            <a:t>zbytek</a:t>
          </a:r>
        </a:p>
      </dgm:t>
    </dgm:pt>
    <dgm:pt modelId="{BCE1AA9C-9D96-4D78-9FB3-C61D43F610A7}" type="parTrans" cxnId="{62822BAD-0F50-4BC1-8E9B-30065C4FBED7}">
      <dgm:prSet/>
      <dgm:spPr/>
      <dgm:t>
        <a:bodyPr/>
        <a:lstStyle/>
        <a:p>
          <a:endParaRPr lang="cs-CZ"/>
        </a:p>
      </dgm:t>
    </dgm:pt>
    <dgm:pt modelId="{A6880086-E46C-4C65-A6B0-C32494362D2F}" type="sibTrans" cxnId="{62822BAD-0F50-4BC1-8E9B-30065C4FBED7}">
      <dgm:prSet/>
      <dgm:spPr/>
      <dgm:t>
        <a:bodyPr/>
        <a:lstStyle/>
        <a:p>
          <a:endParaRPr lang="cs-CZ"/>
        </a:p>
      </dgm:t>
    </dgm:pt>
    <dgm:pt modelId="{521F0DAD-D608-4847-B776-0217AF829559}" type="pres">
      <dgm:prSet presAssocID="{98D0A947-97EF-487E-B384-6F6C115F6A14}" presName="Name0" presStyleCnt="0">
        <dgm:presLayoutVars>
          <dgm:dir/>
          <dgm:resizeHandles val="exact"/>
        </dgm:presLayoutVars>
      </dgm:prSet>
      <dgm:spPr/>
    </dgm:pt>
    <dgm:pt modelId="{EA44FFB7-0E24-46C5-8247-23E04FC2FC62}" type="pres">
      <dgm:prSet presAssocID="{14DC46ED-B8CD-4110-9DF2-FE1A2D1C4864}" presName="node" presStyleLbl="node1" presStyleIdx="0" presStyleCnt="3">
        <dgm:presLayoutVars>
          <dgm:bulletEnabled val="1"/>
        </dgm:presLayoutVars>
      </dgm:prSet>
      <dgm:spPr/>
    </dgm:pt>
    <dgm:pt modelId="{72BCCA24-7861-4124-8D1F-68B3DE7CF417}" type="pres">
      <dgm:prSet presAssocID="{53EEB4F6-14AB-4AC8-B101-B81D2933050C}" presName="sibTrans" presStyleLbl="sibTrans2D1" presStyleIdx="0" presStyleCnt="2"/>
      <dgm:spPr/>
    </dgm:pt>
    <dgm:pt modelId="{D49EB872-7708-48DD-9974-E77FA54FB850}" type="pres">
      <dgm:prSet presAssocID="{53EEB4F6-14AB-4AC8-B101-B81D2933050C}" presName="connectorText" presStyleLbl="sibTrans2D1" presStyleIdx="0" presStyleCnt="2"/>
      <dgm:spPr/>
    </dgm:pt>
    <dgm:pt modelId="{10B94D31-1782-4098-AEEB-AA3C054EF19E}" type="pres">
      <dgm:prSet presAssocID="{44B8CA96-90AF-4D5D-A472-2F98C7C99666}" presName="node" presStyleLbl="node1" presStyleIdx="1" presStyleCnt="3">
        <dgm:presLayoutVars>
          <dgm:bulletEnabled val="1"/>
        </dgm:presLayoutVars>
      </dgm:prSet>
      <dgm:spPr/>
    </dgm:pt>
    <dgm:pt modelId="{8297CF57-B7CD-4ABF-92CF-D21887C2C771}" type="pres">
      <dgm:prSet presAssocID="{50C37CD9-280D-45E8-9B05-356402250F21}" presName="sibTrans" presStyleLbl="sibTrans2D1" presStyleIdx="1" presStyleCnt="2"/>
      <dgm:spPr/>
    </dgm:pt>
    <dgm:pt modelId="{375B35E9-855F-4E5E-B71A-6494A378A70A}" type="pres">
      <dgm:prSet presAssocID="{50C37CD9-280D-45E8-9B05-356402250F21}" presName="connectorText" presStyleLbl="sibTrans2D1" presStyleIdx="1" presStyleCnt="2"/>
      <dgm:spPr/>
    </dgm:pt>
    <dgm:pt modelId="{7BBB7CFC-5F87-4046-8E1C-F079D33BB519}" type="pres">
      <dgm:prSet presAssocID="{C7D3B6BA-AEE3-427B-B363-DE24B03CAC46}" presName="node" presStyleLbl="node1" presStyleIdx="2" presStyleCnt="3">
        <dgm:presLayoutVars>
          <dgm:bulletEnabled val="1"/>
        </dgm:presLayoutVars>
      </dgm:prSet>
      <dgm:spPr/>
    </dgm:pt>
  </dgm:ptLst>
  <dgm:cxnLst>
    <dgm:cxn modelId="{47D72C0B-110B-415A-A1DC-49C7D49DCED9}" type="presOf" srcId="{44B8CA96-90AF-4D5D-A472-2F98C7C99666}" destId="{10B94D31-1782-4098-AEEB-AA3C054EF19E}" srcOrd="0" destOrd="0" presId="urn:microsoft.com/office/officeart/2005/8/layout/process1"/>
    <dgm:cxn modelId="{E7787087-B531-41B3-9ACF-9550C79EE16E}" type="presOf" srcId="{50C37CD9-280D-45E8-9B05-356402250F21}" destId="{375B35E9-855F-4E5E-B71A-6494A378A70A}" srcOrd="1" destOrd="0" presId="urn:microsoft.com/office/officeart/2005/8/layout/process1"/>
    <dgm:cxn modelId="{62822BAD-0F50-4BC1-8E9B-30065C4FBED7}" srcId="{98D0A947-97EF-487E-B384-6F6C115F6A14}" destId="{C7D3B6BA-AEE3-427B-B363-DE24B03CAC46}" srcOrd="2" destOrd="0" parTransId="{BCE1AA9C-9D96-4D78-9FB3-C61D43F610A7}" sibTransId="{A6880086-E46C-4C65-A6B0-C32494362D2F}"/>
    <dgm:cxn modelId="{927142F8-EAED-42A2-A142-018F144DE991}" type="presOf" srcId="{14DC46ED-B8CD-4110-9DF2-FE1A2D1C4864}" destId="{EA44FFB7-0E24-46C5-8247-23E04FC2FC62}" srcOrd="0" destOrd="0" presId="urn:microsoft.com/office/officeart/2005/8/layout/process1"/>
    <dgm:cxn modelId="{13A9C2E6-A460-4928-8D97-AEFB5D38FA64}" srcId="{98D0A947-97EF-487E-B384-6F6C115F6A14}" destId="{14DC46ED-B8CD-4110-9DF2-FE1A2D1C4864}" srcOrd="0" destOrd="0" parTransId="{8615A27D-6BE7-4CCB-989F-66C88E3C9975}" sibTransId="{53EEB4F6-14AB-4AC8-B101-B81D2933050C}"/>
    <dgm:cxn modelId="{7394DC7E-A14B-40A7-9762-986EFF9E4E19}" srcId="{98D0A947-97EF-487E-B384-6F6C115F6A14}" destId="{44B8CA96-90AF-4D5D-A472-2F98C7C99666}" srcOrd="1" destOrd="0" parTransId="{FA8EF1E5-DF0F-4A66-A58B-EEAEEAA57CAA}" sibTransId="{50C37CD9-280D-45E8-9B05-356402250F21}"/>
    <dgm:cxn modelId="{644EF752-441B-440E-BC2D-E886CBE8155D}" type="presOf" srcId="{53EEB4F6-14AB-4AC8-B101-B81D2933050C}" destId="{72BCCA24-7861-4124-8D1F-68B3DE7CF417}" srcOrd="0" destOrd="0" presId="urn:microsoft.com/office/officeart/2005/8/layout/process1"/>
    <dgm:cxn modelId="{F742BD8C-86B9-4AF3-84B1-973E1BB14DB4}" type="presOf" srcId="{98D0A947-97EF-487E-B384-6F6C115F6A14}" destId="{521F0DAD-D608-4847-B776-0217AF829559}" srcOrd="0" destOrd="0" presId="urn:microsoft.com/office/officeart/2005/8/layout/process1"/>
    <dgm:cxn modelId="{46AB473D-0BFC-4B8D-AEBC-59E8D2937D6D}" type="presOf" srcId="{53EEB4F6-14AB-4AC8-B101-B81D2933050C}" destId="{D49EB872-7708-48DD-9974-E77FA54FB850}" srcOrd="1" destOrd="0" presId="urn:microsoft.com/office/officeart/2005/8/layout/process1"/>
    <dgm:cxn modelId="{C811039F-B0EE-407F-A70D-B0AEF423F0C5}" type="presOf" srcId="{C7D3B6BA-AEE3-427B-B363-DE24B03CAC46}" destId="{7BBB7CFC-5F87-4046-8E1C-F079D33BB519}" srcOrd="0" destOrd="0" presId="urn:microsoft.com/office/officeart/2005/8/layout/process1"/>
    <dgm:cxn modelId="{EAA2DD51-66DE-4D61-ACAC-6A7F2FD5D08A}" type="presOf" srcId="{50C37CD9-280D-45E8-9B05-356402250F21}" destId="{8297CF57-B7CD-4ABF-92CF-D21887C2C771}" srcOrd="0" destOrd="0" presId="urn:microsoft.com/office/officeart/2005/8/layout/process1"/>
    <dgm:cxn modelId="{CF84A788-1185-4054-B6FD-AE19F0753EC5}" type="presParOf" srcId="{521F0DAD-D608-4847-B776-0217AF829559}" destId="{EA44FFB7-0E24-46C5-8247-23E04FC2FC62}" srcOrd="0" destOrd="0" presId="urn:microsoft.com/office/officeart/2005/8/layout/process1"/>
    <dgm:cxn modelId="{64DAFB40-C33D-4A0E-96C5-0EABBA7EDEA8}" type="presParOf" srcId="{521F0DAD-D608-4847-B776-0217AF829559}" destId="{72BCCA24-7861-4124-8D1F-68B3DE7CF417}" srcOrd="1" destOrd="0" presId="urn:microsoft.com/office/officeart/2005/8/layout/process1"/>
    <dgm:cxn modelId="{DC57B980-FC91-4088-AC24-ADB46B3AE72D}" type="presParOf" srcId="{72BCCA24-7861-4124-8D1F-68B3DE7CF417}" destId="{D49EB872-7708-48DD-9974-E77FA54FB850}" srcOrd="0" destOrd="0" presId="urn:microsoft.com/office/officeart/2005/8/layout/process1"/>
    <dgm:cxn modelId="{787B3DA4-574D-4224-B582-30D84161F3D6}" type="presParOf" srcId="{521F0DAD-D608-4847-B776-0217AF829559}" destId="{10B94D31-1782-4098-AEEB-AA3C054EF19E}" srcOrd="2" destOrd="0" presId="urn:microsoft.com/office/officeart/2005/8/layout/process1"/>
    <dgm:cxn modelId="{46B425BE-8307-47F3-B024-17E12F906829}" type="presParOf" srcId="{521F0DAD-D608-4847-B776-0217AF829559}" destId="{8297CF57-B7CD-4ABF-92CF-D21887C2C771}" srcOrd="3" destOrd="0" presId="urn:microsoft.com/office/officeart/2005/8/layout/process1"/>
    <dgm:cxn modelId="{E9CDBE35-4895-46D5-B829-5AA1E1FA2A14}" type="presParOf" srcId="{8297CF57-B7CD-4ABF-92CF-D21887C2C771}" destId="{375B35E9-855F-4E5E-B71A-6494A378A70A}" srcOrd="0" destOrd="0" presId="urn:microsoft.com/office/officeart/2005/8/layout/process1"/>
    <dgm:cxn modelId="{D13402DF-7C21-41E0-ACEF-39C18A44FF8C}" type="presParOf" srcId="{521F0DAD-D608-4847-B776-0217AF829559}" destId="{7BBB7CFC-5F87-4046-8E1C-F079D33BB519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8D0A947-97EF-487E-B384-6F6C115F6A14}" type="doc">
      <dgm:prSet loTypeId="urn:microsoft.com/office/officeart/2005/8/layout/process1" loCatId="process" qsTypeId="urn:microsoft.com/office/officeart/2005/8/quickstyle/simple1" qsCatId="simple" csTypeId="urn:microsoft.com/office/officeart/2005/8/colors/accent4_2" csCatId="accent4" phldr="1"/>
      <dgm:spPr/>
    </dgm:pt>
    <dgm:pt modelId="{14DC46ED-B8CD-4110-9DF2-FE1A2D1C4864}">
      <dgm:prSet phldrT="[Text]"/>
      <dgm:spPr/>
      <dgm:t>
        <a:bodyPr/>
        <a:lstStyle/>
        <a:p>
          <a:r>
            <a:rPr lang="cs-CZ"/>
            <a:t>Sloveso</a:t>
          </a:r>
        </a:p>
        <a:p>
          <a:r>
            <a:rPr lang="cs-CZ"/>
            <a:t>to be</a:t>
          </a:r>
        </a:p>
      </dgm:t>
    </dgm:pt>
    <dgm:pt modelId="{8615A27D-6BE7-4CCB-989F-66C88E3C9975}" type="parTrans" cxnId="{13A9C2E6-A460-4928-8D97-AEFB5D38FA64}">
      <dgm:prSet/>
      <dgm:spPr/>
      <dgm:t>
        <a:bodyPr/>
        <a:lstStyle/>
        <a:p>
          <a:endParaRPr lang="cs-CZ"/>
        </a:p>
      </dgm:t>
    </dgm:pt>
    <dgm:pt modelId="{53EEB4F6-14AB-4AC8-B101-B81D2933050C}" type="sibTrans" cxnId="{13A9C2E6-A460-4928-8D97-AEFB5D38FA64}">
      <dgm:prSet/>
      <dgm:spPr/>
      <dgm:t>
        <a:bodyPr/>
        <a:lstStyle/>
        <a:p>
          <a:endParaRPr lang="cs-CZ"/>
        </a:p>
      </dgm:t>
    </dgm:pt>
    <dgm:pt modelId="{44B8CA96-90AF-4D5D-A472-2F98C7C99666}">
      <dgm:prSet phldrT="[Text]"/>
      <dgm:spPr/>
      <dgm:t>
        <a:bodyPr/>
        <a:lstStyle/>
        <a:p>
          <a:r>
            <a:rPr lang="cs-CZ"/>
            <a:t>sloveso + ing</a:t>
          </a:r>
        </a:p>
      </dgm:t>
    </dgm:pt>
    <dgm:pt modelId="{FA8EF1E5-DF0F-4A66-A58B-EEAEEAA57CAA}" type="parTrans" cxnId="{7394DC7E-A14B-40A7-9762-986EFF9E4E19}">
      <dgm:prSet/>
      <dgm:spPr/>
      <dgm:t>
        <a:bodyPr/>
        <a:lstStyle/>
        <a:p>
          <a:endParaRPr lang="cs-CZ"/>
        </a:p>
      </dgm:t>
    </dgm:pt>
    <dgm:pt modelId="{50C37CD9-280D-45E8-9B05-356402250F21}" type="sibTrans" cxnId="{7394DC7E-A14B-40A7-9762-986EFF9E4E19}">
      <dgm:prSet/>
      <dgm:spPr/>
      <dgm:t>
        <a:bodyPr/>
        <a:lstStyle/>
        <a:p>
          <a:endParaRPr lang="cs-CZ"/>
        </a:p>
      </dgm:t>
    </dgm:pt>
    <dgm:pt modelId="{C7D3B6BA-AEE3-427B-B363-DE24B03CAC46}">
      <dgm:prSet phldrT="[Text]"/>
      <dgm:spPr/>
      <dgm:t>
        <a:bodyPr/>
        <a:lstStyle/>
        <a:p>
          <a:r>
            <a:rPr lang="cs-CZ"/>
            <a:t>zbytek</a:t>
          </a:r>
        </a:p>
      </dgm:t>
    </dgm:pt>
    <dgm:pt modelId="{BCE1AA9C-9D96-4D78-9FB3-C61D43F610A7}" type="parTrans" cxnId="{62822BAD-0F50-4BC1-8E9B-30065C4FBED7}">
      <dgm:prSet/>
      <dgm:spPr/>
      <dgm:t>
        <a:bodyPr/>
        <a:lstStyle/>
        <a:p>
          <a:endParaRPr lang="cs-CZ"/>
        </a:p>
      </dgm:t>
    </dgm:pt>
    <dgm:pt modelId="{A6880086-E46C-4C65-A6B0-C32494362D2F}" type="sibTrans" cxnId="{62822BAD-0F50-4BC1-8E9B-30065C4FBED7}">
      <dgm:prSet/>
      <dgm:spPr/>
      <dgm:t>
        <a:bodyPr/>
        <a:lstStyle/>
        <a:p>
          <a:endParaRPr lang="cs-CZ"/>
        </a:p>
      </dgm:t>
    </dgm:pt>
    <dgm:pt modelId="{521F0DAD-D608-4847-B776-0217AF829559}" type="pres">
      <dgm:prSet presAssocID="{98D0A947-97EF-487E-B384-6F6C115F6A14}" presName="Name0" presStyleCnt="0">
        <dgm:presLayoutVars>
          <dgm:dir/>
          <dgm:resizeHandles val="exact"/>
        </dgm:presLayoutVars>
      </dgm:prSet>
      <dgm:spPr/>
    </dgm:pt>
    <dgm:pt modelId="{EA44FFB7-0E24-46C5-8247-23E04FC2FC62}" type="pres">
      <dgm:prSet presAssocID="{14DC46ED-B8CD-4110-9DF2-FE1A2D1C4864}" presName="node" presStyleLbl="node1" presStyleIdx="0" presStyleCnt="3">
        <dgm:presLayoutVars>
          <dgm:bulletEnabled val="1"/>
        </dgm:presLayoutVars>
      </dgm:prSet>
      <dgm:spPr/>
    </dgm:pt>
    <dgm:pt modelId="{72BCCA24-7861-4124-8D1F-68B3DE7CF417}" type="pres">
      <dgm:prSet presAssocID="{53EEB4F6-14AB-4AC8-B101-B81D2933050C}" presName="sibTrans" presStyleLbl="sibTrans2D1" presStyleIdx="0" presStyleCnt="2"/>
      <dgm:spPr/>
    </dgm:pt>
    <dgm:pt modelId="{D49EB872-7708-48DD-9974-E77FA54FB850}" type="pres">
      <dgm:prSet presAssocID="{53EEB4F6-14AB-4AC8-B101-B81D2933050C}" presName="connectorText" presStyleLbl="sibTrans2D1" presStyleIdx="0" presStyleCnt="2"/>
      <dgm:spPr/>
    </dgm:pt>
    <dgm:pt modelId="{10B94D31-1782-4098-AEEB-AA3C054EF19E}" type="pres">
      <dgm:prSet presAssocID="{44B8CA96-90AF-4D5D-A472-2F98C7C99666}" presName="node" presStyleLbl="node1" presStyleIdx="1" presStyleCnt="3">
        <dgm:presLayoutVars>
          <dgm:bulletEnabled val="1"/>
        </dgm:presLayoutVars>
      </dgm:prSet>
      <dgm:spPr/>
    </dgm:pt>
    <dgm:pt modelId="{8297CF57-B7CD-4ABF-92CF-D21887C2C771}" type="pres">
      <dgm:prSet presAssocID="{50C37CD9-280D-45E8-9B05-356402250F21}" presName="sibTrans" presStyleLbl="sibTrans2D1" presStyleIdx="1" presStyleCnt="2"/>
      <dgm:spPr/>
    </dgm:pt>
    <dgm:pt modelId="{375B35E9-855F-4E5E-B71A-6494A378A70A}" type="pres">
      <dgm:prSet presAssocID="{50C37CD9-280D-45E8-9B05-356402250F21}" presName="connectorText" presStyleLbl="sibTrans2D1" presStyleIdx="1" presStyleCnt="2"/>
      <dgm:spPr/>
    </dgm:pt>
    <dgm:pt modelId="{7BBB7CFC-5F87-4046-8E1C-F079D33BB519}" type="pres">
      <dgm:prSet presAssocID="{C7D3B6BA-AEE3-427B-B363-DE24B03CAC46}" presName="node" presStyleLbl="node1" presStyleIdx="2" presStyleCnt="3">
        <dgm:presLayoutVars>
          <dgm:bulletEnabled val="1"/>
        </dgm:presLayoutVars>
      </dgm:prSet>
      <dgm:spPr/>
    </dgm:pt>
  </dgm:ptLst>
  <dgm:cxnLst>
    <dgm:cxn modelId="{47D72C0B-110B-415A-A1DC-49C7D49DCED9}" type="presOf" srcId="{44B8CA96-90AF-4D5D-A472-2F98C7C99666}" destId="{10B94D31-1782-4098-AEEB-AA3C054EF19E}" srcOrd="0" destOrd="0" presId="urn:microsoft.com/office/officeart/2005/8/layout/process1"/>
    <dgm:cxn modelId="{E7787087-B531-41B3-9ACF-9550C79EE16E}" type="presOf" srcId="{50C37CD9-280D-45E8-9B05-356402250F21}" destId="{375B35E9-855F-4E5E-B71A-6494A378A70A}" srcOrd="1" destOrd="0" presId="urn:microsoft.com/office/officeart/2005/8/layout/process1"/>
    <dgm:cxn modelId="{62822BAD-0F50-4BC1-8E9B-30065C4FBED7}" srcId="{98D0A947-97EF-487E-B384-6F6C115F6A14}" destId="{C7D3B6BA-AEE3-427B-B363-DE24B03CAC46}" srcOrd="2" destOrd="0" parTransId="{BCE1AA9C-9D96-4D78-9FB3-C61D43F610A7}" sibTransId="{A6880086-E46C-4C65-A6B0-C32494362D2F}"/>
    <dgm:cxn modelId="{927142F8-EAED-42A2-A142-018F144DE991}" type="presOf" srcId="{14DC46ED-B8CD-4110-9DF2-FE1A2D1C4864}" destId="{EA44FFB7-0E24-46C5-8247-23E04FC2FC62}" srcOrd="0" destOrd="0" presId="urn:microsoft.com/office/officeart/2005/8/layout/process1"/>
    <dgm:cxn modelId="{13A9C2E6-A460-4928-8D97-AEFB5D38FA64}" srcId="{98D0A947-97EF-487E-B384-6F6C115F6A14}" destId="{14DC46ED-B8CD-4110-9DF2-FE1A2D1C4864}" srcOrd="0" destOrd="0" parTransId="{8615A27D-6BE7-4CCB-989F-66C88E3C9975}" sibTransId="{53EEB4F6-14AB-4AC8-B101-B81D2933050C}"/>
    <dgm:cxn modelId="{7394DC7E-A14B-40A7-9762-986EFF9E4E19}" srcId="{98D0A947-97EF-487E-B384-6F6C115F6A14}" destId="{44B8CA96-90AF-4D5D-A472-2F98C7C99666}" srcOrd="1" destOrd="0" parTransId="{FA8EF1E5-DF0F-4A66-A58B-EEAEEAA57CAA}" sibTransId="{50C37CD9-280D-45E8-9B05-356402250F21}"/>
    <dgm:cxn modelId="{644EF752-441B-440E-BC2D-E886CBE8155D}" type="presOf" srcId="{53EEB4F6-14AB-4AC8-B101-B81D2933050C}" destId="{72BCCA24-7861-4124-8D1F-68B3DE7CF417}" srcOrd="0" destOrd="0" presId="urn:microsoft.com/office/officeart/2005/8/layout/process1"/>
    <dgm:cxn modelId="{F742BD8C-86B9-4AF3-84B1-973E1BB14DB4}" type="presOf" srcId="{98D0A947-97EF-487E-B384-6F6C115F6A14}" destId="{521F0DAD-D608-4847-B776-0217AF829559}" srcOrd="0" destOrd="0" presId="urn:microsoft.com/office/officeart/2005/8/layout/process1"/>
    <dgm:cxn modelId="{46AB473D-0BFC-4B8D-AEBC-59E8D2937D6D}" type="presOf" srcId="{53EEB4F6-14AB-4AC8-B101-B81D2933050C}" destId="{D49EB872-7708-48DD-9974-E77FA54FB850}" srcOrd="1" destOrd="0" presId="urn:microsoft.com/office/officeart/2005/8/layout/process1"/>
    <dgm:cxn modelId="{C811039F-B0EE-407F-A70D-B0AEF423F0C5}" type="presOf" srcId="{C7D3B6BA-AEE3-427B-B363-DE24B03CAC46}" destId="{7BBB7CFC-5F87-4046-8E1C-F079D33BB519}" srcOrd="0" destOrd="0" presId="urn:microsoft.com/office/officeart/2005/8/layout/process1"/>
    <dgm:cxn modelId="{EAA2DD51-66DE-4D61-ACAC-6A7F2FD5D08A}" type="presOf" srcId="{50C37CD9-280D-45E8-9B05-356402250F21}" destId="{8297CF57-B7CD-4ABF-92CF-D21887C2C771}" srcOrd="0" destOrd="0" presId="urn:microsoft.com/office/officeart/2005/8/layout/process1"/>
    <dgm:cxn modelId="{CF84A788-1185-4054-B6FD-AE19F0753EC5}" type="presParOf" srcId="{521F0DAD-D608-4847-B776-0217AF829559}" destId="{EA44FFB7-0E24-46C5-8247-23E04FC2FC62}" srcOrd="0" destOrd="0" presId="urn:microsoft.com/office/officeart/2005/8/layout/process1"/>
    <dgm:cxn modelId="{64DAFB40-C33D-4A0E-96C5-0EABBA7EDEA8}" type="presParOf" srcId="{521F0DAD-D608-4847-B776-0217AF829559}" destId="{72BCCA24-7861-4124-8D1F-68B3DE7CF417}" srcOrd="1" destOrd="0" presId="urn:microsoft.com/office/officeart/2005/8/layout/process1"/>
    <dgm:cxn modelId="{DC57B980-FC91-4088-AC24-ADB46B3AE72D}" type="presParOf" srcId="{72BCCA24-7861-4124-8D1F-68B3DE7CF417}" destId="{D49EB872-7708-48DD-9974-E77FA54FB850}" srcOrd="0" destOrd="0" presId="urn:microsoft.com/office/officeart/2005/8/layout/process1"/>
    <dgm:cxn modelId="{787B3DA4-574D-4224-B582-30D84161F3D6}" type="presParOf" srcId="{521F0DAD-D608-4847-B776-0217AF829559}" destId="{10B94D31-1782-4098-AEEB-AA3C054EF19E}" srcOrd="2" destOrd="0" presId="urn:microsoft.com/office/officeart/2005/8/layout/process1"/>
    <dgm:cxn modelId="{46B425BE-8307-47F3-B024-17E12F906829}" type="presParOf" srcId="{521F0DAD-D608-4847-B776-0217AF829559}" destId="{8297CF57-B7CD-4ABF-92CF-D21887C2C771}" srcOrd="3" destOrd="0" presId="urn:microsoft.com/office/officeart/2005/8/layout/process1"/>
    <dgm:cxn modelId="{E9CDBE35-4895-46D5-B829-5AA1E1FA2A14}" type="presParOf" srcId="{8297CF57-B7CD-4ABF-92CF-D21887C2C771}" destId="{375B35E9-855F-4E5E-B71A-6494A378A70A}" srcOrd="0" destOrd="0" presId="urn:microsoft.com/office/officeart/2005/8/layout/process1"/>
    <dgm:cxn modelId="{D13402DF-7C21-41E0-ACEF-39C18A44FF8C}" type="presParOf" srcId="{521F0DAD-D608-4847-B776-0217AF829559}" destId="{7BBB7CFC-5F87-4046-8E1C-F079D33BB519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44FFB7-0E24-46C5-8247-23E04FC2FC62}">
      <dsp:nvSpPr>
        <dsp:cNvPr id="0" name=""/>
        <dsp:cNvSpPr/>
      </dsp:nvSpPr>
      <dsp:spPr>
        <a:xfrm>
          <a:off x="4822" y="97214"/>
          <a:ext cx="1441251" cy="8647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Sloveso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to be</a:t>
          </a:r>
        </a:p>
      </dsp:txBody>
      <dsp:txXfrm>
        <a:off x="30150" y="122542"/>
        <a:ext cx="1390595" cy="814094"/>
      </dsp:txXfrm>
    </dsp:sp>
    <dsp:sp modelId="{72BCCA24-7861-4124-8D1F-68B3DE7CF417}">
      <dsp:nvSpPr>
        <dsp:cNvPr id="0" name=""/>
        <dsp:cNvSpPr/>
      </dsp:nvSpPr>
      <dsp:spPr>
        <a:xfrm>
          <a:off x="1590198" y="350874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500" kern="1200"/>
        </a:p>
      </dsp:txBody>
      <dsp:txXfrm>
        <a:off x="1590198" y="422360"/>
        <a:ext cx="213882" cy="214458"/>
      </dsp:txXfrm>
    </dsp:sp>
    <dsp:sp modelId="{10B94D31-1782-4098-AEEB-AA3C054EF19E}">
      <dsp:nvSpPr>
        <dsp:cNvPr id="0" name=""/>
        <dsp:cNvSpPr/>
      </dsp:nvSpPr>
      <dsp:spPr>
        <a:xfrm>
          <a:off x="2022574" y="97214"/>
          <a:ext cx="1441251" cy="8647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sloveso + ing</a:t>
          </a:r>
        </a:p>
      </dsp:txBody>
      <dsp:txXfrm>
        <a:off x="2047902" y="122542"/>
        <a:ext cx="1390595" cy="814094"/>
      </dsp:txXfrm>
    </dsp:sp>
    <dsp:sp modelId="{8297CF57-B7CD-4ABF-92CF-D21887C2C771}">
      <dsp:nvSpPr>
        <dsp:cNvPr id="0" name=""/>
        <dsp:cNvSpPr/>
      </dsp:nvSpPr>
      <dsp:spPr>
        <a:xfrm>
          <a:off x="3607950" y="350874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500" kern="1200"/>
        </a:p>
      </dsp:txBody>
      <dsp:txXfrm>
        <a:off x="3607950" y="422360"/>
        <a:ext cx="213882" cy="214458"/>
      </dsp:txXfrm>
    </dsp:sp>
    <dsp:sp modelId="{7BBB7CFC-5F87-4046-8E1C-F079D33BB519}">
      <dsp:nvSpPr>
        <dsp:cNvPr id="0" name=""/>
        <dsp:cNvSpPr/>
      </dsp:nvSpPr>
      <dsp:spPr>
        <a:xfrm>
          <a:off x="4040326" y="97214"/>
          <a:ext cx="1441251" cy="8647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zbytek</a:t>
          </a:r>
        </a:p>
      </dsp:txBody>
      <dsp:txXfrm>
        <a:off x="4065654" y="122542"/>
        <a:ext cx="1390595" cy="81409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A44FFB7-0E24-46C5-8247-23E04FC2FC62}">
      <dsp:nvSpPr>
        <dsp:cNvPr id="0" name=""/>
        <dsp:cNvSpPr/>
      </dsp:nvSpPr>
      <dsp:spPr>
        <a:xfrm>
          <a:off x="4822" y="97214"/>
          <a:ext cx="1441251" cy="8647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Sloveso</a:t>
          </a:r>
        </a:p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to be</a:t>
          </a:r>
        </a:p>
      </dsp:txBody>
      <dsp:txXfrm>
        <a:off x="30150" y="122542"/>
        <a:ext cx="1390595" cy="814094"/>
      </dsp:txXfrm>
    </dsp:sp>
    <dsp:sp modelId="{72BCCA24-7861-4124-8D1F-68B3DE7CF417}">
      <dsp:nvSpPr>
        <dsp:cNvPr id="0" name=""/>
        <dsp:cNvSpPr/>
      </dsp:nvSpPr>
      <dsp:spPr>
        <a:xfrm>
          <a:off x="1590198" y="350874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600" kern="1200"/>
        </a:p>
      </dsp:txBody>
      <dsp:txXfrm>
        <a:off x="1590198" y="422360"/>
        <a:ext cx="213882" cy="214458"/>
      </dsp:txXfrm>
    </dsp:sp>
    <dsp:sp modelId="{10B94D31-1782-4098-AEEB-AA3C054EF19E}">
      <dsp:nvSpPr>
        <dsp:cNvPr id="0" name=""/>
        <dsp:cNvSpPr/>
      </dsp:nvSpPr>
      <dsp:spPr>
        <a:xfrm>
          <a:off x="2022574" y="97214"/>
          <a:ext cx="1441251" cy="8647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sloveso + ing</a:t>
          </a:r>
        </a:p>
      </dsp:txBody>
      <dsp:txXfrm>
        <a:off x="2047902" y="122542"/>
        <a:ext cx="1390595" cy="814094"/>
      </dsp:txXfrm>
    </dsp:sp>
    <dsp:sp modelId="{8297CF57-B7CD-4ABF-92CF-D21887C2C771}">
      <dsp:nvSpPr>
        <dsp:cNvPr id="0" name=""/>
        <dsp:cNvSpPr/>
      </dsp:nvSpPr>
      <dsp:spPr>
        <a:xfrm>
          <a:off x="3607950" y="350874"/>
          <a:ext cx="305545" cy="357430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1600" kern="1200"/>
        </a:p>
      </dsp:txBody>
      <dsp:txXfrm>
        <a:off x="3607950" y="422360"/>
        <a:ext cx="213882" cy="214458"/>
      </dsp:txXfrm>
    </dsp:sp>
    <dsp:sp modelId="{7BBB7CFC-5F87-4046-8E1C-F079D33BB519}">
      <dsp:nvSpPr>
        <dsp:cNvPr id="0" name=""/>
        <dsp:cNvSpPr/>
      </dsp:nvSpPr>
      <dsp:spPr>
        <a:xfrm>
          <a:off x="4040326" y="97214"/>
          <a:ext cx="1441251" cy="86475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2390" tIns="72390" rIns="72390" bIns="7239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900" kern="1200"/>
            <a:t>zbytek</a:t>
          </a:r>
        </a:p>
      </dsp:txBody>
      <dsp:txXfrm>
        <a:off x="4065654" y="122542"/>
        <a:ext cx="1390595" cy="814094"/>
      </dsp:txXfrm>
    </dsp:sp>
  </dsp:spTree>
</dsp:drawing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Application>LibreOffice/6.4.2.2$Windows_X86_64 LibreOffice_project/4e471d8c02c9c90f512f7f9ead8875b57fcb1ec3</Application>
  <Pages>3</Pages>
  <Words>320</Words>
  <Characters>1489</Characters>
  <CharactersWithSpaces>1783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2020-05-30T19:18:00Z</dcterms:created>
  <dc:creator>krejci</dc:creator>
  <dc:description/>
  <dc:language>cs-CZ</dc:language>
  <cp:lastModifiedBy/>
  <dcterms:modified xsi:type="dcterms:W3CDTF">2020-05-31T13:28:02Z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